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9F0" w:rsidRPr="00D439F0" w:rsidRDefault="00574DEA" w:rsidP="00D439F0">
      <w:pPr>
        <w:pStyle w:val="Rubrik1"/>
        <w:rPr>
          <w:b/>
          <w:bCs/>
          <w:sz w:val="48"/>
          <w:szCs w:val="48"/>
        </w:rPr>
      </w:pPr>
      <w:bookmarkStart w:id="0" w:name="_Toc61508603"/>
      <w:bookmarkStart w:id="1" w:name="_GoBack"/>
      <w:bookmarkEnd w:id="1"/>
      <w:r>
        <w:rPr>
          <w:sz w:val="48"/>
          <w:szCs w:val="48"/>
        </w:rPr>
        <w:t>GALLRING</w:t>
      </w:r>
      <w:r w:rsidR="00D439F0" w:rsidRPr="00D439F0">
        <w:rPr>
          <w:sz w:val="48"/>
          <w:szCs w:val="48"/>
        </w:rPr>
        <w:t xml:space="preserve">SBEVIS </w:t>
      </w:r>
      <w:bookmarkEnd w:id="0"/>
      <w:r>
        <w:rPr>
          <w:sz w:val="48"/>
          <w:szCs w:val="48"/>
        </w:rPr>
        <w:t>PÅ UTFÖRD GALLRING</w:t>
      </w:r>
    </w:p>
    <w:p w:rsidR="00D439F0" w:rsidRDefault="00574DEA" w:rsidP="00D439F0">
      <w:pPr>
        <w:ind w:right="142"/>
        <w:rPr>
          <w:rFonts w:ascii="Calibri" w:hAnsi="Calibri"/>
          <w:sz w:val="20"/>
        </w:rPr>
      </w:pPr>
      <w:r w:rsidRPr="00574DEA">
        <w:rPr>
          <w:rFonts w:ascii="Calibri" w:hAnsi="Calibri"/>
          <w:sz w:val="20"/>
        </w:rPr>
        <w:t>Beviset upprättas av arkiv</w:t>
      </w:r>
      <w:r>
        <w:rPr>
          <w:rFonts w:ascii="Calibri" w:hAnsi="Calibri"/>
          <w:sz w:val="20"/>
        </w:rPr>
        <w:t xml:space="preserve">redogörare </w:t>
      </w:r>
      <w:r w:rsidRPr="00574DEA">
        <w:rPr>
          <w:rFonts w:ascii="Calibri" w:hAnsi="Calibri"/>
          <w:sz w:val="20"/>
        </w:rPr>
        <w:t>i två exemplar</w:t>
      </w:r>
      <w:r>
        <w:rPr>
          <w:rFonts w:ascii="Calibri" w:hAnsi="Calibri"/>
          <w:sz w:val="20"/>
        </w:rPr>
        <w:t xml:space="preserve">; </w:t>
      </w:r>
      <w:r w:rsidRPr="00574DEA">
        <w:rPr>
          <w:rFonts w:ascii="Calibri" w:hAnsi="Calibri"/>
          <w:sz w:val="20"/>
        </w:rPr>
        <w:t xml:space="preserve">den ena </w:t>
      </w:r>
      <w:r>
        <w:rPr>
          <w:rFonts w:ascii="Calibri" w:hAnsi="Calibri"/>
          <w:sz w:val="20"/>
        </w:rPr>
        <w:t xml:space="preserve">diarieförs vid den egna förvaltningen och den andra </w:t>
      </w:r>
      <w:r w:rsidRPr="00574DEA">
        <w:rPr>
          <w:rFonts w:ascii="Calibri" w:hAnsi="Calibri"/>
          <w:sz w:val="20"/>
        </w:rPr>
        <w:t>sänds till Arkivmyndigheten (kommunstyrelsen) för kännedom. Gallringen är godkänd att utföras enligt gällande dokumenthanteringsplan.</w:t>
      </w:r>
    </w:p>
    <w:p w:rsidR="00D439F0" w:rsidRPr="00E51244" w:rsidRDefault="00D439F0" w:rsidP="00D439F0">
      <w:pPr>
        <w:ind w:right="142"/>
        <w:rPr>
          <w:rFonts w:ascii="Calibri" w:hAnsi="Calibri"/>
          <w:sz w:val="20"/>
        </w:rPr>
      </w:pPr>
    </w:p>
    <w:p w:rsidR="00D439F0" w:rsidRPr="00E51244" w:rsidRDefault="00D439F0" w:rsidP="00D439F0">
      <w:pPr>
        <w:rPr>
          <w:rFonts w:ascii="Calibri" w:hAnsi="Calibri"/>
          <w:b/>
          <w:bCs/>
          <w:szCs w:val="24"/>
          <w:lang w:eastAsia="sv-SE"/>
        </w:rPr>
      </w:pPr>
      <w:r w:rsidRPr="00E51244">
        <w:rPr>
          <w:rFonts w:ascii="Calibri" w:hAnsi="Calibri"/>
          <w:b/>
          <w:bCs/>
          <w:lang w:eastAsia="sv-SE"/>
        </w:rPr>
        <w:t>AVSÄNDARE</w:t>
      </w:r>
    </w:p>
    <w:tbl>
      <w:tblPr>
        <w:tblStyle w:val="Tabellrutnt"/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69"/>
        <w:gridCol w:w="5840"/>
      </w:tblGrid>
      <w:tr w:rsidR="00D439F0" w:rsidRPr="00E51244" w:rsidTr="002E6692">
        <w:tc>
          <w:tcPr>
            <w:tcW w:w="33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574DEA" w:rsidP="002E6692">
            <w:pPr>
              <w:spacing w:before="120"/>
              <w:rPr>
                <w:rFonts w:ascii="Calibri" w:hAnsi="Calibri"/>
                <w:lang w:eastAsia="sv-SE"/>
              </w:rPr>
            </w:pPr>
            <w:bookmarkStart w:id="2" w:name="xxDocument"/>
            <w:bookmarkEnd w:id="2"/>
            <w:r>
              <w:rPr>
                <w:rFonts w:ascii="Calibri" w:hAnsi="Calibri"/>
                <w:lang w:eastAsia="sv-SE"/>
              </w:rPr>
              <w:t>Gallring utförd vid följande</w:t>
            </w:r>
            <w:r w:rsidR="00D439F0" w:rsidRPr="000779E6">
              <w:rPr>
                <w:rFonts w:ascii="Calibri" w:hAnsi="Calibri"/>
                <w:lang w:eastAsia="sv-SE"/>
              </w:rPr>
              <w:t xml:space="preserve"> nämnd och enhet/förvaltning:</w:t>
            </w:r>
          </w:p>
        </w:tc>
        <w:tc>
          <w:tcPr>
            <w:tcW w:w="584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tabs>
                <w:tab w:val="left" w:pos="65"/>
              </w:tabs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tab/>
            </w: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D439F0" w:rsidRPr="00E51244" w:rsidTr="002E6692">
        <w:tc>
          <w:tcPr>
            <w:tcW w:w="33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t>Arkivansvarig:</w:t>
            </w:r>
          </w:p>
        </w:tc>
        <w:tc>
          <w:tcPr>
            <w:tcW w:w="58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tabs>
                <w:tab w:val="left" w:pos="65"/>
              </w:tabs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tab/>
            </w: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D439F0" w:rsidRPr="00E51244" w:rsidTr="002E6692">
        <w:tc>
          <w:tcPr>
            <w:tcW w:w="33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t>E-post arkivredogörare:</w:t>
            </w:r>
          </w:p>
        </w:tc>
        <w:tc>
          <w:tcPr>
            <w:tcW w:w="58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tabs>
                <w:tab w:val="left" w:pos="65"/>
              </w:tabs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tab/>
            </w: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</w:rPr>
              <w:fldChar w:fldCharType="end"/>
            </w:r>
            <w:bookmarkEnd w:id="5"/>
          </w:p>
        </w:tc>
      </w:tr>
    </w:tbl>
    <w:p w:rsidR="00D439F0" w:rsidRDefault="00D439F0" w:rsidP="00D439F0">
      <w:pPr>
        <w:rPr>
          <w:rFonts w:ascii="Arial" w:hAnsi="Arial" w:cs="Arial"/>
          <w:color w:val="000000"/>
          <w:lang w:eastAsia="sv-SE"/>
        </w:rPr>
      </w:pPr>
    </w:p>
    <w:p w:rsidR="00D439F0" w:rsidRPr="00E51244" w:rsidRDefault="00D439F0" w:rsidP="00D439F0">
      <w:pPr>
        <w:rPr>
          <w:rFonts w:ascii="Calibri" w:hAnsi="Calibri"/>
          <w:b/>
          <w:bCs/>
          <w:lang w:eastAsia="sv-SE"/>
        </w:rPr>
      </w:pPr>
      <w:r w:rsidRPr="00E51244">
        <w:rPr>
          <w:rFonts w:ascii="Calibri" w:hAnsi="Calibri"/>
          <w:b/>
          <w:bCs/>
          <w:lang w:eastAsia="sv-SE"/>
        </w:rPr>
        <w:t>BESKRIVNING AV ARKIVMATERIALET</w:t>
      </w:r>
      <w:r w:rsidR="003C4855">
        <w:rPr>
          <w:rFonts w:ascii="Calibri" w:hAnsi="Calibri"/>
          <w:b/>
          <w:bCs/>
          <w:lang w:eastAsia="sv-SE"/>
        </w:rPr>
        <w:t xml:space="preserve"> SOM GALLRATS</w:t>
      </w:r>
    </w:p>
    <w:tbl>
      <w:tblPr>
        <w:tblStyle w:val="Tabellrutnt"/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899"/>
        <w:gridCol w:w="1828"/>
        <w:gridCol w:w="1482"/>
      </w:tblGrid>
      <w:tr w:rsidR="00D439F0" w:rsidTr="002E6692"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39F0" w:rsidRPr="000779E6" w:rsidRDefault="00D439F0" w:rsidP="002E6692">
            <w:pPr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b/>
                <w:lang w:eastAsia="sv-SE"/>
              </w:rPr>
              <w:t>Handlingsslag eller handlingstyp</w:t>
            </w:r>
            <w:r w:rsidRPr="000779E6">
              <w:rPr>
                <w:rFonts w:ascii="Calibri" w:hAnsi="Calibri"/>
                <w:lang w:eastAsia="sv-SE"/>
              </w:rPr>
              <w:br/>
            </w:r>
            <w:r w:rsidR="003C4855" w:rsidRPr="003C4855">
              <w:rPr>
                <w:rFonts w:ascii="Calibri" w:hAnsi="Calibri"/>
                <w:sz w:val="20"/>
              </w:rPr>
              <w:t>tex fakturor, nationella prov, personakter. Ange vilket urval som gjorts.</w:t>
            </w:r>
            <w:r w:rsidR="003C4855">
              <w:rPr>
                <w:rFonts w:ascii="Calibri" w:hAnsi="Calibri"/>
                <w:sz w:val="20"/>
              </w:rPr>
              <w:t xml:space="preserve"> </w:t>
            </w:r>
            <w:r w:rsidR="003C4855">
              <w:rPr>
                <w:rFonts w:ascii="Calibri" w:hAnsi="Calibri"/>
                <w:b/>
                <w:bCs/>
                <w:sz w:val="20"/>
              </w:rPr>
              <w:t xml:space="preserve">OBS! </w:t>
            </w:r>
            <w:r w:rsidR="003C4855" w:rsidRPr="003C4855">
              <w:rPr>
                <w:rFonts w:ascii="Calibri" w:hAnsi="Calibri"/>
                <w:sz w:val="20"/>
              </w:rPr>
              <w:t>Kontrollera</w:t>
            </w:r>
            <w:r w:rsidR="003C4855">
              <w:rPr>
                <w:rFonts w:ascii="Calibri" w:hAnsi="Calibri"/>
                <w:sz w:val="20"/>
              </w:rPr>
              <w:t xml:space="preserve"> </w:t>
            </w:r>
            <w:r w:rsidR="003C4855" w:rsidRPr="003C4855">
              <w:rPr>
                <w:rFonts w:ascii="Calibri" w:hAnsi="Calibri"/>
                <w:sz w:val="20"/>
              </w:rPr>
              <w:t xml:space="preserve">mot </w:t>
            </w:r>
            <w:r w:rsidR="003C4855">
              <w:rPr>
                <w:rFonts w:ascii="Calibri" w:hAnsi="Calibri"/>
                <w:sz w:val="20"/>
              </w:rPr>
              <w:t xml:space="preserve">aktuell </w:t>
            </w:r>
            <w:r w:rsidR="003C4855" w:rsidRPr="003C4855">
              <w:rPr>
                <w:rFonts w:ascii="Calibri" w:hAnsi="Calibri"/>
                <w:sz w:val="20"/>
              </w:rPr>
              <w:t>dokumenthanteringsplan</w:t>
            </w:r>
            <w:r w:rsidR="0011078F">
              <w:rPr>
                <w:rFonts w:ascii="Calibri" w:hAnsi="Calibri"/>
                <w:sz w:val="20"/>
              </w:rPr>
              <w:t>. Om osäkerhet uppstår – kontakta kommuna</w:t>
            </w:r>
            <w:r w:rsidR="003C4855">
              <w:rPr>
                <w:rFonts w:ascii="Calibri" w:hAnsi="Calibri"/>
                <w:sz w:val="20"/>
              </w:rPr>
              <w:t>rkiv</w:t>
            </w:r>
            <w:r w:rsidR="0011078F">
              <w:rPr>
                <w:rFonts w:ascii="Calibri" w:hAnsi="Calibri"/>
                <w:sz w:val="20"/>
              </w:rPr>
              <w:t>et först!</w:t>
            </w:r>
            <w:r w:rsidR="003C4855">
              <w:rPr>
                <w:i/>
                <w:sz w:val="20"/>
                <w:lang w:eastAsia="sv-SE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39F0" w:rsidRPr="000779E6" w:rsidRDefault="00D439F0" w:rsidP="002E6692">
            <w:pPr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b/>
                <w:lang w:eastAsia="sv-SE"/>
              </w:rPr>
              <w:t>Tidsomfattning</w:t>
            </w:r>
            <w:r w:rsidRPr="000779E6">
              <w:rPr>
                <w:rFonts w:ascii="Calibri" w:hAnsi="Calibri"/>
                <w:lang w:eastAsia="sv-SE"/>
              </w:rPr>
              <w:br/>
            </w:r>
            <w:r w:rsidRPr="000779E6">
              <w:rPr>
                <w:rFonts w:ascii="Calibri" w:hAnsi="Calibri"/>
                <w:i/>
                <w:sz w:val="20"/>
                <w:lang w:eastAsia="sv-SE"/>
              </w:rPr>
              <w:t>tex omfattar åren 201</w:t>
            </w:r>
            <w:r w:rsidR="001D67D5">
              <w:rPr>
                <w:rFonts w:ascii="Calibri" w:hAnsi="Calibri"/>
                <w:i/>
                <w:sz w:val="20"/>
                <w:lang w:eastAsia="sv-SE"/>
              </w:rPr>
              <w:t>4</w:t>
            </w:r>
            <w:r w:rsidRPr="000779E6">
              <w:rPr>
                <w:rFonts w:ascii="Calibri" w:hAnsi="Calibri"/>
                <w:i/>
                <w:sz w:val="20"/>
                <w:lang w:eastAsia="sv-SE"/>
              </w:rPr>
              <w:t>-201</w:t>
            </w:r>
            <w:r w:rsidR="001D67D5">
              <w:rPr>
                <w:rFonts w:ascii="Calibri" w:hAnsi="Calibri"/>
                <w:i/>
                <w:sz w:val="20"/>
                <w:lang w:eastAsia="sv-SE"/>
              </w:rPr>
              <w:t>5</w:t>
            </w:r>
          </w:p>
        </w:tc>
        <w:tc>
          <w:tcPr>
            <w:tcW w:w="87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439F0" w:rsidRPr="000779E6" w:rsidRDefault="00D439F0" w:rsidP="002E6692">
            <w:pPr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b/>
                <w:lang w:eastAsia="sv-SE"/>
              </w:rPr>
              <w:t>Antal</w:t>
            </w:r>
            <w:r>
              <w:rPr>
                <w:rFonts w:ascii="Calibri" w:hAnsi="Calibri"/>
                <w:b/>
                <w:lang w:eastAsia="sv-SE"/>
              </w:rPr>
              <w:t>,</w:t>
            </w:r>
            <w:r w:rsidRPr="000779E6">
              <w:rPr>
                <w:rFonts w:ascii="Calibri" w:hAnsi="Calibri"/>
                <w:b/>
                <w:lang w:eastAsia="sv-SE"/>
              </w:rPr>
              <w:t xml:space="preserve"> fylld arkivkartong</w:t>
            </w:r>
            <w:r w:rsidRPr="000779E6">
              <w:rPr>
                <w:rFonts w:ascii="Calibri" w:hAnsi="Calibri"/>
                <w:b/>
                <w:lang w:eastAsia="sv-SE"/>
              </w:rPr>
              <w:br/>
            </w:r>
            <w:r w:rsidRPr="000779E6">
              <w:rPr>
                <w:rFonts w:ascii="Calibri" w:hAnsi="Calibri"/>
                <w:i/>
                <w:sz w:val="20"/>
                <w:lang w:eastAsia="sv-SE"/>
              </w:rPr>
              <w:t>enligt innehåll</w:t>
            </w:r>
          </w:p>
        </w:tc>
      </w:tr>
      <w:tr w:rsidR="00D439F0" w:rsidRPr="000779E6" w:rsidTr="002E6692">
        <w:tc>
          <w:tcPr>
            <w:tcW w:w="64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  <w:tc>
          <w:tcPr>
            <w:tcW w:w="87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</w:tr>
      <w:tr w:rsidR="00D439F0" w:rsidRPr="000779E6" w:rsidTr="002E6692">
        <w:tc>
          <w:tcPr>
            <w:tcW w:w="64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  <w:tc>
          <w:tcPr>
            <w:tcW w:w="87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</w:tr>
      <w:tr w:rsidR="00D439F0" w:rsidRPr="000779E6" w:rsidTr="002E6692">
        <w:tc>
          <w:tcPr>
            <w:tcW w:w="64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  <w:tc>
          <w:tcPr>
            <w:tcW w:w="87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</w:tr>
      <w:tr w:rsidR="00D439F0" w:rsidRPr="000779E6" w:rsidTr="002E6692">
        <w:tc>
          <w:tcPr>
            <w:tcW w:w="64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  <w:tc>
          <w:tcPr>
            <w:tcW w:w="87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</w:tr>
      <w:tr w:rsidR="00D439F0" w:rsidRPr="000779E6" w:rsidTr="002E6692">
        <w:tc>
          <w:tcPr>
            <w:tcW w:w="64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  <w:tc>
          <w:tcPr>
            <w:tcW w:w="87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</w:tr>
      <w:tr w:rsidR="00D439F0" w:rsidRPr="000779E6" w:rsidTr="002E6692">
        <w:tc>
          <w:tcPr>
            <w:tcW w:w="64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  <w:tc>
          <w:tcPr>
            <w:tcW w:w="87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</w:tr>
      <w:tr w:rsidR="00D439F0" w:rsidRPr="000779E6" w:rsidTr="002E6692">
        <w:tc>
          <w:tcPr>
            <w:tcW w:w="64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  <w:tc>
          <w:tcPr>
            <w:tcW w:w="87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</w:tr>
      <w:tr w:rsidR="00D439F0" w:rsidRPr="000779E6" w:rsidTr="002E6692">
        <w:tc>
          <w:tcPr>
            <w:tcW w:w="64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  <w:tc>
          <w:tcPr>
            <w:tcW w:w="87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D439F0" w:rsidRPr="000779E6" w:rsidRDefault="00D439F0" w:rsidP="002E6692">
            <w:pPr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fldChar w:fldCharType="end"/>
            </w:r>
          </w:p>
        </w:tc>
      </w:tr>
    </w:tbl>
    <w:p w:rsidR="00D439F0" w:rsidRPr="000779E6" w:rsidRDefault="00D439F0" w:rsidP="00D439F0">
      <w:pPr>
        <w:tabs>
          <w:tab w:val="left" w:pos="567"/>
        </w:tabs>
        <w:rPr>
          <w:rFonts w:ascii="Calibri" w:hAnsi="Calibri" w:cs="Arial"/>
          <w:color w:val="000000"/>
          <w:sz w:val="16"/>
          <w:szCs w:val="16"/>
          <w:lang w:eastAsia="sv-SE"/>
        </w:rPr>
      </w:pPr>
    </w:p>
    <w:tbl>
      <w:tblPr>
        <w:tblStyle w:val="Tabellrutn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3209"/>
        <w:gridCol w:w="284"/>
        <w:gridCol w:w="1355"/>
        <w:gridCol w:w="3039"/>
      </w:tblGrid>
      <w:tr w:rsidR="00D439F0" w:rsidRPr="000779E6" w:rsidTr="002E6692">
        <w:tc>
          <w:tcPr>
            <w:tcW w:w="4536" w:type="dxa"/>
            <w:gridSpan w:val="2"/>
            <w:hideMark/>
          </w:tcPr>
          <w:p w:rsidR="00D439F0" w:rsidRPr="000779E6" w:rsidRDefault="00D439F0" w:rsidP="002E6692">
            <w:pPr>
              <w:tabs>
                <w:tab w:val="left" w:pos="567"/>
              </w:tabs>
              <w:rPr>
                <w:rFonts w:ascii="Calibri" w:hAnsi="Calibri"/>
                <w:b/>
                <w:bCs/>
                <w:lang w:eastAsia="sv-SE"/>
              </w:rPr>
            </w:pPr>
            <w:r w:rsidRPr="000779E6">
              <w:rPr>
                <w:rFonts w:ascii="Calibri" w:hAnsi="Calibri"/>
                <w:b/>
                <w:bCs/>
                <w:lang w:eastAsia="sv-SE"/>
              </w:rPr>
              <w:t xml:space="preserve">Ovanstående </w:t>
            </w:r>
            <w:r w:rsidR="0011078F">
              <w:rPr>
                <w:rFonts w:ascii="Calibri" w:hAnsi="Calibri"/>
                <w:b/>
                <w:bCs/>
                <w:lang w:eastAsia="sv-SE"/>
              </w:rPr>
              <w:t>gallrat</w:t>
            </w:r>
            <w:r w:rsidRPr="000779E6">
              <w:rPr>
                <w:rFonts w:ascii="Calibri" w:hAnsi="Calibri"/>
                <w:b/>
                <w:bCs/>
                <w:lang w:eastAsia="sv-SE"/>
              </w:rPr>
              <w:t xml:space="preserve"> av arkivredogörare:</w:t>
            </w:r>
          </w:p>
        </w:tc>
        <w:tc>
          <w:tcPr>
            <w:tcW w:w="284" w:type="dxa"/>
          </w:tcPr>
          <w:p w:rsidR="00D439F0" w:rsidRPr="000779E6" w:rsidRDefault="00D439F0" w:rsidP="002E6692">
            <w:pPr>
              <w:tabs>
                <w:tab w:val="left" w:pos="567"/>
              </w:tabs>
              <w:rPr>
                <w:rFonts w:ascii="Calibri" w:hAnsi="Calibri"/>
                <w:lang w:eastAsia="sv-SE"/>
              </w:rPr>
            </w:pPr>
          </w:p>
        </w:tc>
        <w:tc>
          <w:tcPr>
            <w:tcW w:w="4394" w:type="dxa"/>
            <w:gridSpan w:val="2"/>
            <w:hideMark/>
          </w:tcPr>
          <w:p w:rsidR="00D439F0" w:rsidRPr="000779E6" w:rsidRDefault="00D439F0" w:rsidP="002E6692">
            <w:pPr>
              <w:tabs>
                <w:tab w:val="left" w:pos="567"/>
              </w:tabs>
              <w:rPr>
                <w:rFonts w:ascii="Calibri" w:hAnsi="Calibri"/>
                <w:b/>
                <w:bCs/>
                <w:lang w:eastAsia="sv-SE"/>
              </w:rPr>
            </w:pPr>
            <w:r w:rsidRPr="000779E6">
              <w:rPr>
                <w:rFonts w:ascii="Calibri" w:hAnsi="Calibri"/>
                <w:b/>
                <w:bCs/>
                <w:lang w:eastAsia="sv-SE"/>
              </w:rPr>
              <w:t>Ovanstående m</w:t>
            </w:r>
            <w:r w:rsidR="0011078F">
              <w:rPr>
                <w:rFonts w:ascii="Calibri" w:hAnsi="Calibri"/>
                <w:b/>
                <w:bCs/>
                <w:lang w:eastAsia="sv-SE"/>
              </w:rPr>
              <w:t xml:space="preserve">eddelat </w:t>
            </w:r>
            <w:r w:rsidRPr="000779E6">
              <w:rPr>
                <w:rFonts w:ascii="Calibri" w:hAnsi="Calibri"/>
                <w:b/>
                <w:bCs/>
                <w:lang w:eastAsia="sv-SE"/>
              </w:rPr>
              <w:t>Kommunarkivet</w:t>
            </w:r>
          </w:p>
        </w:tc>
      </w:tr>
      <w:tr w:rsidR="00D439F0" w:rsidRPr="000779E6" w:rsidTr="002E6692">
        <w:tc>
          <w:tcPr>
            <w:tcW w:w="1327" w:type="dxa"/>
            <w:hideMark/>
          </w:tcPr>
          <w:p w:rsidR="00D439F0" w:rsidRPr="000779E6" w:rsidRDefault="00D439F0" w:rsidP="002E6692">
            <w:pPr>
              <w:tabs>
                <w:tab w:val="left" w:pos="567"/>
              </w:tabs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t>Datum: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D439F0" w:rsidRPr="000779E6" w:rsidRDefault="00D439F0" w:rsidP="002E6692">
            <w:pPr>
              <w:tabs>
                <w:tab w:val="left" w:pos="567"/>
              </w:tabs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284" w:type="dxa"/>
          </w:tcPr>
          <w:p w:rsidR="00D439F0" w:rsidRPr="000779E6" w:rsidRDefault="00D439F0" w:rsidP="002E6692">
            <w:pPr>
              <w:tabs>
                <w:tab w:val="left" w:pos="567"/>
              </w:tabs>
              <w:spacing w:before="240"/>
              <w:rPr>
                <w:rFonts w:ascii="Calibri" w:hAnsi="Calibri"/>
                <w:lang w:eastAsia="sv-SE"/>
              </w:rPr>
            </w:pPr>
          </w:p>
        </w:tc>
        <w:tc>
          <w:tcPr>
            <w:tcW w:w="1355" w:type="dxa"/>
            <w:hideMark/>
          </w:tcPr>
          <w:p w:rsidR="00D439F0" w:rsidRPr="000779E6" w:rsidRDefault="00D439F0" w:rsidP="002E6692">
            <w:pPr>
              <w:tabs>
                <w:tab w:val="left" w:pos="567"/>
              </w:tabs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t>Datum: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D439F0" w:rsidRPr="000779E6" w:rsidRDefault="00D439F0" w:rsidP="002E6692">
            <w:pPr>
              <w:tabs>
                <w:tab w:val="left" w:pos="567"/>
              </w:tabs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  <w:noProof/>
                <w:lang w:eastAsia="sv-SE"/>
              </w:rPr>
              <w:t> </w:t>
            </w:r>
            <w:r w:rsidRPr="000779E6"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D439F0" w:rsidRPr="000779E6" w:rsidTr="002E6692"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D439F0" w:rsidRPr="000779E6" w:rsidRDefault="00D439F0" w:rsidP="002E6692">
            <w:pPr>
              <w:tabs>
                <w:tab w:val="left" w:pos="567"/>
              </w:tabs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t>Underskrift</w:t>
            </w:r>
          </w:p>
          <w:p w:rsidR="00D439F0" w:rsidRPr="000779E6" w:rsidRDefault="00D439F0" w:rsidP="002E6692">
            <w:pPr>
              <w:tabs>
                <w:tab w:val="left" w:pos="567"/>
              </w:tabs>
              <w:spacing w:before="240"/>
              <w:rPr>
                <w:rFonts w:ascii="Calibri" w:hAnsi="Calibri"/>
                <w:lang w:eastAsia="sv-SE"/>
              </w:rPr>
            </w:pPr>
          </w:p>
        </w:tc>
        <w:tc>
          <w:tcPr>
            <w:tcW w:w="284" w:type="dxa"/>
          </w:tcPr>
          <w:p w:rsidR="00D439F0" w:rsidRPr="000779E6" w:rsidRDefault="00D439F0" w:rsidP="002E6692">
            <w:pPr>
              <w:tabs>
                <w:tab w:val="left" w:pos="567"/>
              </w:tabs>
              <w:rPr>
                <w:rFonts w:ascii="Calibri" w:hAnsi="Calibri"/>
                <w:lang w:eastAsia="sv-S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D439F0" w:rsidRPr="000779E6" w:rsidRDefault="00D439F0" w:rsidP="002E6692">
            <w:pPr>
              <w:tabs>
                <w:tab w:val="left" w:pos="567"/>
              </w:tabs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t>Underskrift</w:t>
            </w:r>
          </w:p>
        </w:tc>
      </w:tr>
      <w:tr w:rsidR="00D439F0" w:rsidRPr="000779E6" w:rsidTr="002E6692">
        <w:tc>
          <w:tcPr>
            <w:tcW w:w="453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D439F0" w:rsidRPr="000779E6" w:rsidRDefault="00D439F0" w:rsidP="002E6692">
            <w:pPr>
              <w:tabs>
                <w:tab w:val="left" w:pos="567"/>
              </w:tabs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t>Namnförtydligande</w:t>
            </w:r>
          </w:p>
          <w:p w:rsidR="00D439F0" w:rsidRPr="000779E6" w:rsidRDefault="00D439F0" w:rsidP="002E6692">
            <w:pPr>
              <w:tabs>
                <w:tab w:val="left" w:pos="567"/>
              </w:tabs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0779E6">
              <w:rPr>
                <w:rFonts w:ascii="Calibri" w:hAnsi="Calibri"/>
                <w:lang w:eastAsia="sv-SE"/>
              </w:rPr>
              <w:instrText xml:space="preserve"> FORMTEXT </w:instrText>
            </w:r>
            <w:r w:rsidRPr="000779E6">
              <w:rPr>
                <w:rFonts w:ascii="Calibri" w:hAnsi="Calibri"/>
                <w:lang w:eastAsia="sv-SE"/>
              </w:rPr>
            </w:r>
            <w:r w:rsidRPr="000779E6">
              <w:rPr>
                <w:rFonts w:ascii="Calibri" w:hAnsi="Calibri"/>
                <w:lang w:eastAsia="sv-SE"/>
              </w:rPr>
              <w:fldChar w:fldCharType="separate"/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  <w:lang w:eastAsia="sv-SE"/>
              </w:rPr>
              <w:t> </w:t>
            </w:r>
            <w:r w:rsidRPr="000779E6"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284" w:type="dxa"/>
          </w:tcPr>
          <w:p w:rsidR="00D439F0" w:rsidRPr="000779E6" w:rsidRDefault="00D439F0" w:rsidP="002E6692">
            <w:pPr>
              <w:tabs>
                <w:tab w:val="left" w:pos="567"/>
              </w:tabs>
              <w:spacing w:before="240"/>
              <w:rPr>
                <w:rFonts w:ascii="Calibri" w:hAnsi="Calibri"/>
                <w:lang w:eastAsia="sv-S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D439F0" w:rsidRPr="000779E6" w:rsidRDefault="00D439F0" w:rsidP="002E6692">
            <w:pPr>
              <w:tabs>
                <w:tab w:val="left" w:pos="567"/>
              </w:tabs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t>Namnförtydligande</w:t>
            </w:r>
          </w:p>
          <w:p w:rsidR="00D439F0" w:rsidRPr="000779E6" w:rsidRDefault="00D439F0" w:rsidP="002E6692">
            <w:pPr>
              <w:tabs>
                <w:tab w:val="left" w:pos="567"/>
              </w:tabs>
              <w:spacing w:before="240"/>
              <w:rPr>
                <w:rFonts w:ascii="Calibri" w:hAnsi="Calibri"/>
                <w:lang w:eastAsia="sv-SE"/>
              </w:rPr>
            </w:pPr>
            <w:r w:rsidRPr="000779E6">
              <w:rPr>
                <w:rFonts w:ascii="Calibri" w:hAnsi="Calibri"/>
                <w:lang w:eastAsia="sv-SE"/>
              </w:rPr>
              <w:t>Arkivarie</w:t>
            </w:r>
          </w:p>
        </w:tc>
      </w:tr>
    </w:tbl>
    <w:p w:rsidR="00E665A3" w:rsidRPr="00D439F0" w:rsidRDefault="00E665A3" w:rsidP="00D439F0"/>
    <w:sectPr w:rsidR="00E665A3" w:rsidRPr="00D439F0" w:rsidSect="00574DEA">
      <w:headerReference w:type="default" r:id="rId9"/>
      <w:footerReference w:type="default" r:id="rId10"/>
      <w:headerReference w:type="first" r:id="rId11"/>
      <w:pgSz w:w="11906" w:h="16838" w:code="9"/>
      <w:pgMar w:top="24" w:right="707" w:bottom="142" w:left="1985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9F0" w:rsidRDefault="00D439F0" w:rsidP="00784508">
      <w:pPr>
        <w:spacing w:line="240" w:lineRule="auto"/>
      </w:pPr>
      <w:r>
        <w:separator/>
      </w:r>
    </w:p>
  </w:endnote>
  <w:endnote w:type="continuationSeparator" w:id="0">
    <w:p w:rsidR="00D439F0" w:rsidRDefault="00D439F0" w:rsidP="00784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9F0" w:rsidRDefault="00D439F0" w:rsidP="00535EE6"/>
  <w:p w:rsidR="00D439F0" w:rsidRDefault="00D439F0" w:rsidP="00535EE6"/>
  <w:p w:rsidR="00D439F0" w:rsidRDefault="00D439F0" w:rsidP="00535EE6"/>
  <w:tbl>
    <w:tblPr>
      <w:tblStyle w:val="Tabellrutnt"/>
      <w:tblW w:w="10348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41"/>
      <w:gridCol w:w="6407"/>
    </w:tblGrid>
    <w:tr w:rsidR="00D439F0" w:rsidRPr="00784508" w:rsidTr="00D66969">
      <w:trPr>
        <w:trHeight w:val="697"/>
      </w:trPr>
      <w:tc>
        <w:tcPr>
          <w:tcW w:w="3941" w:type="dxa"/>
          <w:tcMar>
            <w:left w:w="0" w:type="dxa"/>
            <w:right w:w="0" w:type="dxa"/>
          </w:tcMar>
          <w:vAlign w:val="center"/>
        </w:tcPr>
        <w:p w:rsidR="00D439F0" w:rsidRPr="00784508" w:rsidRDefault="00D439F0" w:rsidP="00FD4474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ascii="Garamond" w:hAnsi="Garamond" w:cs="Arial"/>
              <w:sz w:val="16"/>
              <w:szCs w:val="16"/>
              <w:lang w:eastAsia="sv-SE"/>
            </w:rPr>
          </w:pPr>
        </w:p>
      </w:tc>
      <w:tc>
        <w:tcPr>
          <w:tcW w:w="6407" w:type="dxa"/>
          <w:vAlign w:val="center"/>
        </w:tcPr>
        <w:p w:rsidR="00D439F0" w:rsidRPr="00784508" w:rsidRDefault="00D439F0" w:rsidP="00D66969">
          <w:pPr>
            <w:autoSpaceDE w:val="0"/>
            <w:autoSpaceDN w:val="0"/>
            <w:adjustRightInd w:val="0"/>
            <w:spacing w:line="288" w:lineRule="auto"/>
            <w:jc w:val="right"/>
            <w:textAlignment w:val="center"/>
            <w:rPr>
              <w:rFonts w:ascii="Garamond" w:hAnsi="Garamond" w:cs="Arial"/>
              <w:color w:val="000000"/>
              <w:sz w:val="16"/>
              <w:szCs w:val="16"/>
              <w:lang w:eastAsia="sv-SE"/>
            </w:rPr>
          </w:pPr>
          <w:r w:rsidRPr="00784508">
            <w:rPr>
              <w:rFonts w:ascii="Times Regular" w:hAnsi="Times Regular" w:cs="Times Regular"/>
              <w:noProof/>
              <w:color w:val="000000"/>
              <w:szCs w:val="24"/>
            </w:rPr>
            <w:drawing>
              <wp:inline distT="0" distB="0" distL="0" distR="0">
                <wp:extent cx="3351530" cy="496570"/>
                <wp:effectExtent l="0" t="0" r="1270" b="0"/>
                <wp:docPr id="121" name="Bildobjekt 121" descr="U:\KANSLI\Grafisk profil 2015\Grafisk profil Karlsborgs kommun\Färdigt material_Karlsborgs Kommun\Vågor\Blå våg 2 s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KANSLI\Grafisk profil 2015\Grafisk profil Karlsborgs kommun\Färdigt material_Karlsborgs Kommun\Vågor\Blå våg 2 s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153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39F0" w:rsidRDefault="00D439F0" w:rsidP="00D439F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9F0" w:rsidRDefault="00D439F0" w:rsidP="00784508">
      <w:pPr>
        <w:spacing w:line="240" w:lineRule="auto"/>
      </w:pPr>
      <w:r>
        <w:separator/>
      </w:r>
    </w:p>
  </w:footnote>
  <w:footnote w:type="continuationSeparator" w:id="0">
    <w:p w:rsidR="00D439F0" w:rsidRDefault="00D439F0" w:rsidP="007845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9F0" w:rsidRDefault="00D439F0" w:rsidP="009703FD">
    <w:pPr>
      <w:tabs>
        <w:tab w:val="right" w:pos="9100"/>
      </w:tabs>
      <w:overflowPunct w:val="0"/>
      <w:autoSpaceDE w:val="0"/>
      <w:autoSpaceDN w:val="0"/>
      <w:adjustRightInd w:val="0"/>
      <w:spacing w:before="280" w:after="960" w:line="240" w:lineRule="auto"/>
      <w:ind w:left="-1134" w:right="-1276"/>
      <w:textAlignment w:val="baseline"/>
      <w:rPr>
        <w:rFonts w:ascii="Garamond" w:hAnsi="Garamond" w:cs="Arial"/>
        <w:b/>
        <w:sz w:val="18"/>
        <w:szCs w:val="18"/>
      </w:rPr>
    </w:pPr>
    <w:r w:rsidRPr="001338CB">
      <w:rPr>
        <w:rFonts w:ascii="Garamond" w:hAnsi="Garamond" w:cs="Arial"/>
        <w:b/>
        <w:noProof/>
        <w:sz w:val="20"/>
      </w:rPr>
      <w:drawing>
        <wp:inline distT="0" distB="0" distL="0" distR="0" wp14:anchorId="1F385BA8" wp14:editId="5020FCB2">
          <wp:extent cx="1800000" cy="702000"/>
          <wp:effectExtent l="0" t="0" r="0" b="3175"/>
          <wp:docPr id="120" name="Bildobjekt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arlsborgs kommun logo liggande text 2 rader fä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0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39F0" w:rsidRDefault="00D439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9F0" w:rsidRDefault="00574DEA" w:rsidP="009703FD">
    <w:pPr>
      <w:tabs>
        <w:tab w:val="right" w:pos="9100"/>
      </w:tabs>
      <w:overflowPunct w:val="0"/>
      <w:autoSpaceDE w:val="0"/>
      <w:autoSpaceDN w:val="0"/>
      <w:adjustRightInd w:val="0"/>
      <w:spacing w:before="280" w:after="960" w:line="240" w:lineRule="auto"/>
      <w:ind w:left="-1134" w:right="-1276"/>
      <w:textAlignment w:val="baseline"/>
      <w:rPr>
        <w:rFonts w:ascii="Garamond" w:hAnsi="Garamond" w:cs="Arial"/>
        <w:b/>
        <w:sz w:val="18"/>
        <w:szCs w:val="18"/>
      </w:rPr>
    </w:pPr>
    <w:r>
      <w:rPr>
        <w:rFonts w:ascii="Garamond" w:hAnsi="Garamond" w:cs="Arial"/>
        <w:b/>
        <w:sz w:val="18"/>
        <w:szCs w:val="18"/>
      </w:rPr>
      <w:t xml:space="preserve"> </w:t>
    </w:r>
    <w:r>
      <w:rPr>
        <w:rFonts w:ascii="Garamond" w:hAnsi="Garamond" w:cs="Arial"/>
        <w:b/>
        <w:noProof/>
        <w:sz w:val="18"/>
        <w:szCs w:val="18"/>
      </w:rPr>
      <w:drawing>
        <wp:inline distT="0" distB="0" distL="0" distR="0" wp14:anchorId="1807AC5C">
          <wp:extent cx="6492875" cy="603250"/>
          <wp:effectExtent l="0" t="0" r="3175" b="6350"/>
          <wp:docPr id="122" name="Bildobjekt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87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046C0C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markup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F0"/>
    <w:rsid w:val="00043F21"/>
    <w:rsid w:val="00047622"/>
    <w:rsid w:val="000A7FAA"/>
    <w:rsid w:val="000C1E9C"/>
    <w:rsid w:val="000D421B"/>
    <w:rsid w:val="000D4A4F"/>
    <w:rsid w:val="000E7F11"/>
    <w:rsid w:val="00103A8F"/>
    <w:rsid w:val="0011078F"/>
    <w:rsid w:val="001338CB"/>
    <w:rsid w:val="00151582"/>
    <w:rsid w:val="00163BAD"/>
    <w:rsid w:val="00177A41"/>
    <w:rsid w:val="001D67D5"/>
    <w:rsid w:val="001F0159"/>
    <w:rsid w:val="0022746E"/>
    <w:rsid w:val="002353BF"/>
    <w:rsid w:val="00281EDB"/>
    <w:rsid w:val="002B5176"/>
    <w:rsid w:val="002E05CE"/>
    <w:rsid w:val="00314BB0"/>
    <w:rsid w:val="00345CC1"/>
    <w:rsid w:val="003653D2"/>
    <w:rsid w:val="003B42EF"/>
    <w:rsid w:val="003C4855"/>
    <w:rsid w:val="003D5358"/>
    <w:rsid w:val="00440A50"/>
    <w:rsid w:val="00443524"/>
    <w:rsid w:val="0044662D"/>
    <w:rsid w:val="00511A5A"/>
    <w:rsid w:val="00520DF2"/>
    <w:rsid w:val="00525831"/>
    <w:rsid w:val="00534FB0"/>
    <w:rsid w:val="0054772C"/>
    <w:rsid w:val="00574DEA"/>
    <w:rsid w:val="00577CBB"/>
    <w:rsid w:val="005852EF"/>
    <w:rsid w:val="00590A5B"/>
    <w:rsid w:val="0060500B"/>
    <w:rsid w:val="006D509C"/>
    <w:rsid w:val="006E1692"/>
    <w:rsid w:val="006F7EA4"/>
    <w:rsid w:val="00710519"/>
    <w:rsid w:val="00751A6D"/>
    <w:rsid w:val="00784508"/>
    <w:rsid w:val="007871F3"/>
    <w:rsid w:val="007A7CBF"/>
    <w:rsid w:val="00882F75"/>
    <w:rsid w:val="008A037C"/>
    <w:rsid w:val="008F1D67"/>
    <w:rsid w:val="00924E9F"/>
    <w:rsid w:val="0096456B"/>
    <w:rsid w:val="00980D8B"/>
    <w:rsid w:val="009D5C56"/>
    <w:rsid w:val="00AD210E"/>
    <w:rsid w:val="00AF2EF7"/>
    <w:rsid w:val="00B072F1"/>
    <w:rsid w:val="00B07A77"/>
    <w:rsid w:val="00BA1777"/>
    <w:rsid w:val="00BB362E"/>
    <w:rsid w:val="00BD4C6A"/>
    <w:rsid w:val="00BF5FBE"/>
    <w:rsid w:val="00C350B3"/>
    <w:rsid w:val="00C4756F"/>
    <w:rsid w:val="00C51AD4"/>
    <w:rsid w:val="00C763EB"/>
    <w:rsid w:val="00C91270"/>
    <w:rsid w:val="00CC2B71"/>
    <w:rsid w:val="00D20C5D"/>
    <w:rsid w:val="00D439F0"/>
    <w:rsid w:val="00D63859"/>
    <w:rsid w:val="00D85401"/>
    <w:rsid w:val="00DF20F8"/>
    <w:rsid w:val="00E665A3"/>
    <w:rsid w:val="00EC3A4A"/>
    <w:rsid w:val="00ED2E56"/>
    <w:rsid w:val="00ED5CCE"/>
    <w:rsid w:val="00EF57E0"/>
    <w:rsid w:val="00F3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7F1B05F-7659-4B3C-B128-89AADDD5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39F0"/>
    <w:pPr>
      <w:spacing w:line="280" w:lineRule="atLeast"/>
    </w:pPr>
    <w:rPr>
      <w:rFonts w:asciiTheme="minorHAnsi" w:hAnsiTheme="minorHAnsi"/>
      <w:sz w:val="24"/>
    </w:rPr>
  </w:style>
  <w:style w:type="paragraph" w:styleId="Rubrik1">
    <w:name w:val="heading 1"/>
    <w:basedOn w:val="Normal"/>
    <w:next w:val="Normal"/>
    <w:link w:val="Rubrik1Char"/>
    <w:qFormat/>
    <w:rsid w:val="00281EDB"/>
    <w:pPr>
      <w:keepNext/>
      <w:tabs>
        <w:tab w:val="num" w:pos="850"/>
      </w:tabs>
      <w:spacing w:before="240" w:after="120"/>
      <w:outlineLvl w:val="0"/>
    </w:pPr>
    <w:rPr>
      <w:rFonts w:asciiTheme="majorHAnsi" w:hAnsiTheme="majorHAnsi"/>
      <w:kern w:val="28"/>
      <w:sz w:val="56"/>
      <w:szCs w:val="32"/>
    </w:rPr>
  </w:style>
  <w:style w:type="paragraph" w:styleId="Rubrik2">
    <w:name w:val="heading 2"/>
    <w:basedOn w:val="Normal"/>
    <w:next w:val="Normal"/>
    <w:link w:val="Rubrik2Char"/>
    <w:qFormat/>
    <w:rsid w:val="00281EDB"/>
    <w:pPr>
      <w:keepNext/>
      <w:numPr>
        <w:ilvl w:val="1"/>
      </w:numPr>
      <w:tabs>
        <w:tab w:val="num" w:pos="850"/>
      </w:tabs>
      <w:spacing w:before="240" w:after="120"/>
      <w:outlineLvl w:val="1"/>
    </w:pPr>
    <w:rPr>
      <w:rFonts w:asciiTheme="majorHAnsi" w:hAnsiTheme="majorHAnsi"/>
      <w:sz w:val="44"/>
    </w:rPr>
  </w:style>
  <w:style w:type="paragraph" w:styleId="Rubrik3">
    <w:name w:val="heading 3"/>
    <w:basedOn w:val="Normal"/>
    <w:next w:val="Normal"/>
    <w:link w:val="Rubrik3Char"/>
    <w:qFormat/>
    <w:rsid w:val="00281EDB"/>
    <w:pPr>
      <w:keepNext/>
      <w:numPr>
        <w:ilvl w:val="2"/>
      </w:numPr>
      <w:tabs>
        <w:tab w:val="num" w:pos="850"/>
      </w:tabs>
      <w:spacing w:before="240" w:after="120"/>
      <w:outlineLvl w:val="2"/>
    </w:pPr>
    <w:rPr>
      <w:rFonts w:asciiTheme="majorHAnsi" w:hAnsiTheme="majorHAnsi"/>
      <w:sz w:val="36"/>
    </w:rPr>
  </w:style>
  <w:style w:type="paragraph" w:styleId="Rubrik4">
    <w:name w:val="heading 4"/>
    <w:basedOn w:val="Rubrik3"/>
    <w:next w:val="Normal"/>
    <w:link w:val="Rubrik4Char"/>
    <w:qFormat/>
    <w:rsid w:val="00281EDB"/>
    <w:pPr>
      <w:numPr>
        <w:ilvl w:val="0"/>
      </w:numPr>
      <w:tabs>
        <w:tab w:val="num" w:pos="850"/>
      </w:tabs>
      <w:outlineLvl w:val="3"/>
    </w:pPr>
    <w:rPr>
      <w:b/>
      <w:bCs/>
      <w:sz w:val="32"/>
      <w:szCs w:val="28"/>
    </w:rPr>
  </w:style>
  <w:style w:type="paragraph" w:styleId="Rubrik5">
    <w:name w:val="heading 5"/>
    <w:basedOn w:val="Normal"/>
    <w:next w:val="Normal"/>
    <w:link w:val="Rubrik5Char"/>
    <w:uiPriority w:val="9"/>
    <w:qFormat/>
    <w:rsid w:val="00281E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81EDB"/>
    <w:rPr>
      <w:rFonts w:asciiTheme="majorHAnsi" w:hAnsiTheme="majorHAnsi"/>
      <w:kern w:val="28"/>
      <w:sz w:val="56"/>
      <w:szCs w:val="32"/>
    </w:rPr>
  </w:style>
  <w:style w:type="character" w:customStyle="1" w:styleId="Rubrik2Char">
    <w:name w:val="Rubrik 2 Char"/>
    <w:basedOn w:val="Standardstycketeckensnitt"/>
    <w:link w:val="Rubrik2"/>
    <w:rsid w:val="00281EDB"/>
    <w:rPr>
      <w:rFonts w:asciiTheme="majorHAnsi" w:hAnsiTheme="majorHAnsi"/>
      <w:sz w:val="44"/>
    </w:rPr>
  </w:style>
  <w:style w:type="character" w:customStyle="1" w:styleId="Rubrik5Char">
    <w:name w:val="Rubrik 5 Char"/>
    <w:basedOn w:val="Standardstycketeckensnitt"/>
    <w:link w:val="Rubrik5"/>
    <w:uiPriority w:val="9"/>
    <w:rsid w:val="00281EDB"/>
    <w:rPr>
      <w:rFonts w:asciiTheme="majorHAnsi" w:eastAsiaTheme="majorEastAsia" w:hAnsiTheme="majorHAnsi" w:cstheme="majorBidi"/>
      <w:sz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BD4C6A"/>
    <w:pPr>
      <w:spacing w:before="240"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Rubrik3Char">
    <w:name w:val="Rubrik 3 Char"/>
    <w:basedOn w:val="Standardstycketeckensnitt"/>
    <w:link w:val="Rubrik3"/>
    <w:rsid w:val="00281EDB"/>
    <w:rPr>
      <w:rFonts w:asciiTheme="majorHAnsi" w:hAnsiTheme="majorHAnsi"/>
      <w:sz w:val="36"/>
    </w:rPr>
  </w:style>
  <w:style w:type="character" w:customStyle="1" w:styleId="Rubrik4Char">
    <w:name w:val="Rubrik 4 Char"/>
    <w:basedOn w:val="Standardstycketeckensnitt"/>
    <w:link w:val="Rubrik4"/>
    <w:rsid w:val="00281EDB"/>
    <w:rPr>
      <w:rFonts w:asciiTheme="majorHAnsi" w:hAnsiTheme="majorHAnsi"/>
      <w:b/>
      <w:bCs/>
      <w:sz w:val="32"/>
      <w:szCs w:val="28"/>
    </w:rPr>
  </w:style>
  <w:style w:type="character" w:customStyle="1" w:styleId="RubrikChar">
    <w:name w:val="Rubrik Char"/>
    <w:basedOn w:val="Standardstycketeckensnitt"/>
    <w:link w:val="Rubrik"/>
    <w:uiPriority w:val="10"/>
    <w:rsid w:val="00BD4C6A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table" w:styleId="Tabellrutnt">
    <w:name w:val="Table Grid"/>
    <w:basedOn w:val="Normaltabell"/>
    <w:rsid w:val="0028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81EDB"/>
    <w:rPr>
      <w:color w:val="808080"/>
    </w:rPr>
  </w:style>
  <w:style w:type="paragraph" w:styleId="Sidhuvud">
    <w:name w:val="header"/>
    <w:basedOn w:val="Normal"/>
    <w:link w:val="SidhuvudChar"/>
    <w:uiPriority w:val="99"/>
    <w:semiHidden/>
    <w:rsid w:val="00281EDB"/>
    <w:pPr>
      <w:spacing w:line="240" w:lineRule="auto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81EDB"/>
    <w:rPr>
      <w:rFonts w:asciiTheme="minorHAnsi" w:hAnsiTheme="minorHAnsi"/>
    </w:rPr>
  </w:style>
  <w:style w:type="paragraph" w:styleId="Sidfot">
    <w:name w:val="footer"/>
    <w:basedOn w:val="Normal"/>
    <w:link w:val="SidfotChar"/>
    <w:uiPriority w:val="99"/>
    <w:semiHidden/>
    <w:rsid w:val="00281ED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81EDB"/>
    <w:rPr>
      <w:rFonts w:asciiTheme="minorHAnsi" w:hAnsiTheme="minorHAnsi"/>
      <w:sz w:val="24"/>
    </w:rPr>
  </w:style>
  <w:style w:type="paragraph" w:customStyle="1" w:styleId="Dokumentnamn">
    <w:name w:val="Dokumentnamn"/>
    <w:basedOn w:val="Normal"/>
    <w:link w:val="DokumentnamnChar"/>
    <w:semiHidden/>
    <w:qFormat/>
    <w:rsid w:val="00281EDB"/>
    <w:rPr>
      <w:rFonts w:ascii="Tw Cen MT" w:hAnsi="Tw Cen MT"/>
    </w:rPr>
  </w:style>
  <w:style w:type="character" w:customStyle="1" w:styleId="DokumentnamnChar">
    <w:name w:val="Dokumentnamn Char"/>
    <w:basedOn w:val="Standardstycketeckensnitt"/>
    <w:link w:val="Dokumentnamn"/>
    <w:semiHidden/>
    <w:rsid w:val="00281EDB"/>
    <w:rPr>
      <w:rFonts w:ascii="Tw Cen MT" w:hAnsi="Tw Cen MT"/>
      <w:sz w:val="24"/>
    </w:rPr>
  </w:style>
  <w:style w:type="table" w:customStyle="1" w:styleId="Tabellrutnt1">
    <w:name w:val="Tabellrutnät1"/>
    <w:basedOn w:val="Normaltabell"/>
    <w:next w:val="Tabellrutnt"/>
    <w:rsid w:val="0028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text">
    <w:name w:val="Ledtext"/>
    <w:basedOn w:val="Normal"/>
    <w:semiHidden/>
    <w:rsid w:val="00281EDB"/>
    <w:pPr>
      <w:spacing w:before="60" w:line="240" w:lineRule="auto"/>
    </w:pPr>
    <w:rPr>
      <w:rFonts w:ascii="Tw Cen MT" w:hAnsi="Tw Cen MT" w:cs="Arial"/>
      <w:sz w:val="18"/>
    </w:rPr>
  </w:style>
  <w:style w:type="paragraph" w:customStyle="1" w:styleId="TextHuvud">
    <w:name w:val="Text_Huvud"/>
    <w:basedOn w:val="Normal"/>
    <w:semiHidden/>
    <w:rsid w:val="00281EDB"/>
    <w:pPr>
      <w:spacing w:line="260" w:lineRule="atLeast"/>
    </w:pPr>
    <w:rPr>
      <w:sz w:val="22"/>
    </w:rPr>
  </w:style>
  <w:style w:type="table" w:customStyle="1" w:styleId="Tabellrutnt2">
    <w:name w:val="Tabellrutnät2"/>
    <w:basedOn w:val="Normaltabell"/>
    <w:next w:val="Tabellrutnt"/>
    <w:rsid w:val="0028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C4855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GELBA0110\Karlsborg_mallar\Karlsborgs%20dokumentmallar\Endast%20logo.dotx" TargetMode="External"/></Relationships>
</file>

<file path=word/theme/theme1.xml><?xml version="1.0" encoding="utf-8"?>
<a:theme xmlns:a="http://schemas.openxmlformats.org/drawingml/2006/main" name="Office-tema">
  <a:themeElements>
    <a:clrScheme name="Karlsborgs kommu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1B9"/>
      </a:accent1>
      <a:accent2>
        <a:srgbClr val="3F3F3F"/>
      </a:accent2>
      <a:accent3>
        <a:srgbClr val="C5BEB0"/>
      </a:accent3>
      <a:accent4>
        <a:srgbClr val="5AB4BE"/>
      </a:accent4>
      <a:accent5>
        <a:srgbClr val="A8AC7F"/>
      </a:accent5>
      <a:accent6>
        <a:srgbClr val="DFC3C3"/>
      </a:accent6>
      <a:hlink>
        <a:srgbClr val="0563C1"/>
      </a:hlink>
      <a:folHlink>
        <a:srgbClr val="954F72"/>
      </a:folHlink>
    </a:clrScheme>
    <a:fontScheme name="Karlsborgs kommun">
      <a:majorFont>
        <a:latin typeface="Tw Cen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accen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arlsborg_DocumentData>
  <Karlsborg_FörOchEfternamn>Elisabeth Bäckström</Karlsborg_FörOchEfternamn>
</Karlsborg_Docume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73B3C-7E42-40BE-8B39-A26F41753827}">
  <ds:schemaRefs/>
</ds:datastoreItem>
</file>

<file path=customXml/itemProps2.xml><?xml version="1.0" encoding="utf-8"?>
<ds:datastoreItem xmlns:ds="http://schemas.openxmlformats.org/officeDocument/2006/customXml" ds:itemID="{1F099EF5-1287-4067-8CCD-E77DD677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Endast logo</Template>
  <TotalTime>1</TotalTime>
  <Pages>1</Pages>
  <Words>241</Words>
  <Characters>1279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Bäckström</dc:creator>
  <cp:keywords/>
  <dc:description/>
  <cp:lastModifiedBy>Frida Blomqvist</cp:lastModifiedBy>
  <cp:revision>2</cp:revision>
  <dcterms:created xsi:type="dcterms:W3CDTF">2021-02-26T11:06:00Z</dcterms:created>
  <dcterms:modified xsi:type="dcterms:W3CDTF">2021-02-26T11:06:00Z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pUseUserProfiles">
    <vt:bool>true</vt:bool>
  </property>
  <property fmtid="{D5CDD505-2E9C-101B-9397-08002B2CF9AE}" pid="3" name="dpNewDocument">
    <vt:bool>false</vt:bool>
  </property>
  <property fmtid="{D5CDD505-2E9C-101B-9397-08002B2CF9AE}" pid="4" name="dpUseFormattingButtons">
    <vt:bool>true</vt:bool>
  </property>
  <property fmtid="{D5CDD505-2E9C-101B-9397-08002B2CF9AE}" pid="5" name="ccDocumentName">
    <vt:lpwstr> </vt:lpwstr>
  </property>
  <property fmtid="{D5CDD505-2E9C-101B-9397-08002B2CF9AE}" pid="6" name="dpContentControlStart">
    <vt:lpwstr>Rubrik</vt:lpwstr>
  </property>
  <property fmtid="{D5CDD505-2E9C-101B-9397-08002B2CF9AE}" pid="7" name="dpUseCombineddepartment">
    <vt:bool>false</vt:bool>
  </property>
  <property fmtid="{D5CDD505-2E9C-101B-9397-08002B2CF9AE}" pid="8" name="dpFirstPageHeader">
    <vt:lpwstr>Sidhuvud_Logo</vt:lpwstr>
  </property>
  <property fmtid="{D5CDD505-2E9C-101B-9397-08002B2CF9AE}" pid="9" name="dpPageHeader">
    <vt:lpwstr>Sidhuvud_Logo</vt:lpwstr>
  </property>
  <property fmtid="{D5CDD505-2E9C-101B-9397-08002B2CF9AE}" pid="10" name="dpFirstPageFooter">
    <vt:lpwstr>Sidfot_endast_våglinje</vt:lpwstr>
  </property>
  <property fmtid="{D5CDD505-2E9C-101B-9397-08002B2CF9AE}" pid="11" name="dpPageFooter">
    <vt:lpwstr>Sidfot_endast_våglinje</vt:lpwstr>
  </property>
  <property fmtid="{D5CDD505-2E9C-101B-9397-08002B2CF9AE}" pid="12" name="dpFirstPageHeaderInText">
    <vt:lpwstr> </vt:lpwstr>
  </property>
  <property fmtid="{D5CDD505-2E9C-101B-9397-08002B2CF9AE}" pid="13" name="dpUserProfileID">
    <vt:lpwstr>545924</vt:lpwstr>
  </property>
</Properties>
</file>