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0B65F" w14:textId="62800E1F" w:rsidR="00F46B5B" w:rsidRPr="00DF6EC4" w:rsidRDefault="00EB30A0" w:rsidP="000117C0">
      <w:pPr>
        <w:rPr>
          <w:b/>
          <w:sz w:val="28"/>
          <w:szCs w:val="28"/>
        </w:rPr>
      </w:pPr>
      <w:r w:rsidRPr="00DF6EC4">
        <w:rPr>
          <w:b/>
          <w:sz w:val="28"/>
          <w:szCs w:val="28"/>
        </w:rPr>
        <w:t xml:space="preserve">Medicinsk bedömning </w:t>
      </w:r>
      <w:r w:rsidR="00F469FB">
        <w:rPr>
          <w:b/>
          <w:sz w:val="28"/>
          <w:szCs w:val="28"/>
        </w:rPr>
        <w:t>i utredning om målgruppstillhörighet för anpassad grundskola eller</w:t>
      </w:r>
      <w:r w:rsidRPr="00DF6EC4">
        <w:rPr>
          <w:b/>
          <w:sz w:val="28"/>
          <w:szCs w:val="28"/>
        </w:rPr>
        <w:t xml:space="preserve"> </w:t>
      </w:r>
      <w:r w:rsidR="00DF6EC4" w:rsidRPr="00DF6EC4">
        <w:rPr>
          <w:b/>
          <w:sz w:val="28"/>
          <w:szCs w:val="28"/>
        </w:rPr>
        <w:t xml:space="preserve">anpassad </w:t>
      </w:r>
      <w:r w:rsidRPr="00DF6EC4">
        <w:rPr>
          <w:b/>
          <w:sz w:val="28"/>
          <w:szCs w:val="28"/>
        </w:rPr>
        <w:t>gymnasieskola</w:t>
      </w:r>
    </w:p>
    <w:p w14:paraId="03B123DF" w14:textId="3E829C85" w:rsidR="00EB30A0" w:rsidRPr="00EB30A0" w:rsidRDefault="00EB30A0" w:rsidP="00EB30A0">
      <w:pPr>
        <w:rPr>
          <w:sz w:val="18"/>
          <w:szCs w:val="18"/>
        </w:rPr>
      </w:pPr>
      <w:r w:rsidRPr="00EB30A0">
        <w:rPr>
          <w:sz w:val="18"/>
          <w:szCs w:val="18"/>
        </w:rPr>
        <w:t xml:space="preserve">En medicinsk bedömning ska göras av en legitimerad läkare. Syftet med bedömningen är att redovisa om det finns medicinska faktorer som indikerar en </w:t>
      </w:r>
      <w:r w:rsidR="00F469FB">
        <w:rPr>
          <w:sz w:val="18"/>
          <w:szCs w:val="18"/>
        </w:rPr>
        <w:t>intellektuell funktionsnedsättning</w:t>
      </w:r>
      <w:r w:rsidRPr="00EB30A0">
        <w:rPr>
          <w:sz w:val="18"/>
          <w:szCs w:val="18"/>
        </w:rPr>
        <w:t>.</w:t>
      </w:r>
    </w:p>
    <w:p w14:paraId="3DB9CED2" w14:textId="45613D28" w:rsidR="00EB30A0" w:rsidRPr="00EB30A0" w:rsidRDefault="00EB30A0" w:rsidP="00EB30A0">
      <w:pPr>
        <w:rPr>
          <w:sz w:val="18"/>
          <w:szCs w:val="18"/>
        </w:rPr>
      </w:pPr>
      <w:r w:rsidRPr="00EB30A0">
        <w:rPr>
          <w:sz w:val="18"/>
          <w:szCs w:val="18"/>
        </w:rPr>
        <w:t xml:space="preserve">Om läkaren bedömer att det finns andra orsaker än </w:t>
      </w:r>
      <w:r w:rsidR="00F469FB">
        <w:rPr>
          <w:sz w:val="18"/>
          <w:szCs w:val="18"/>
        </w:rPr>
        <w:t>intellektuell funktionsnedsättning</w:t>
      </w:r>
      <w:r w:rsidRPr="00EB30A0">
        <w:rPr>
          <w:sz w:val="18"/>
          <w:szCs w:val="18"/>
        </w:rPr>
        <w:t xml:space="preserve"> som kan orsaka elevens uppvisade skolsvårigheter behöver detta beskrivas i bedömningen. </w:t>
      </w:r>
    </w:p>
    <w:p w14:paraId="1C401998" w14:textId="77777777" w:rsidR="00EB30A0" w:rsidRPr="00EB30A0" w:rsidRDefault="00EB30A0" w:rsidP="00EB30A0">
      <w:pPr>
        <w:rPr>
          <w:sz w:val="18"/>
          <w:szCs w:val="18"/>
        </w:rPr>
      </w:pPr>
      <w:r w:rsidRPr="00EB30A0">
        <w:rPr>
          <w:sz w:val="18"/>
          <w:szCs w:val="18"/>
        </w:rPr>
        <w:t xml:space="preserve">Den medicinska bedömningen kan till exempel visa att </w:t>
      </w:r>
    </w:p>
    <w:p w14:paraId="6222A4BF" w14:textId="77777777" w:rsidR="00EB30A0" w:rsidRPr="00EB30A0" w:rsidRDefault="00EB30A0" w:rsidP="00EB30A0">
      <w:pPr>
        <w:pStyle w:val="Liststycke"/>
        <w:numPr>
          <w:ilvl w:val="0"/>
          <w:numId w:val="6"/>
        </w:numPr>
        <w:rPr>
          <w:rFonts w:ascii="Arial" w:hAnsi="Arial" w:cs="Arial"/>
          <w:sz w:val="18"/>
          <w:szCs w:val="18"/>
        </w:rPr>
      </w:pPr>
      <w:r w:rsidRPr="00EB30A0">
        <w:rPr>
          <w:rFonts w:ascii="Arial" w:hAnsi="Arial" w:cs="Arial"/>
          <w:sz w:val="18"/>
          <w:szCs w:val="18"/>
        </w:rPr>
        <w:t>det finns en begåvningsmässig funktionsnedsättning föranledd av yttre våld eller kroppslig sjukdom</w:t>
      </w:r>
    </w:p>
    <w:p w14:paraId="66172CFE" w14:textId="24A4CC60" w:rsidR="00EB30A0" w:rsidRPr="00EB30A0" w:rsidRDefault="00EB30A0" w:rsidP="00EB30A0">
      <w:pPr>
        <w:pStyle w:val="Liststycke"/>
        <w:numPr>
          <w:ilvl w:val="0"/>
          <w:numId w:val="6"/>
        </w:numPr>
        <w:rPr>
          <w:rFonts w:ascii="Arial" w:hAnsi="Arial" w:cs="Arial"/>
          <w:sz w:val="18"/>
          <w:szCs w:val="18"/>
        </w:rPr>
      </w:pPr>
      <w:r w:rsidRPr="00EB30A0">
        <w:rPr>
          <w:rFonts w:ascii="Arial" w:hAnsi="Arial" w:cs="Arial"/>
          <w:sz w:val="18"/>
          <w:szCs w:val="18"/>
        </w:rPr>
        <w:t xml:space="preserve">att eleven har kromosomavvikelser, genetiska skador eller missbildningar som medför </w:t>
      </w:r>
      <w:r w:rsidRPr="00EB30A0">
        <w:rPr>
          <w:rFonts w:ascii="Arial" w:hAnsi="Arial" w:cs="Arial"/>
          <w:sz w:val="18"/>
          <w:szCs w:val="18"/>
        </w:rPr>
        <w:br/>
        <w:t xml:space="preserve">en </w:t>
      </w:r>
      <w:r w:rsidR="00F469FB">
        <w:rPr>
          <w:rFonts w:ascii="Arial" w:hAnsi="Arial" w:cs="Arial"/>
          <w:sz w:val="18"/>
          <w:szCs w:val="18"/>
        </w:rPr>
        <w:t>intellektuell funktionsnedsättning</w:t>
      </w:r>
      <w:r w:rsidRPr="00EB30A0">
        <w:rPr>
          <w:rFonts w:ascii="Arial" w:hAnsi="Arial" w:cs="Arial"/>
          <w:sz w:val="18"/>
          <w:szCs w:val="18"/>
        </w:rPr>
        <w:t xml:space="preserve">. </w:t>
      </w:r>
    </w:p>
    <w:p w14:paraId="222604E9" w14:textId="77777777" w:rsidR="00EB30A0" w:rsidRPr="00EB30A0" w:rsidRDefault="00EB30A0" w:rsidP="00EB30A0">
      <w:pPr>
        <w:pStyle w:val="Liststycke"/>
        <w:rPr>
          <w:rFonts w:ascii="Arial" w:hAnsi="Arial" w:cs="Arial"/>
          <w:sz w:val="18"/>
          <w:szCs w:val="18"/>
        </w:rPr>
      </w:pPr>
    </w:p>
    <w:p w14:paraId="2797230E" w14:textId="0C785751" w:rsidR="00EB30A0" w:rsidRPr="00EB30A0" w:rsidRDefault="00EB30A0" w:rsidP="00EB30A0">
      <w:pPr>
        <w:rPr>
          <w:sz w:val="18"/>
          <w:szCs w:val="18"/>
        </w:rPr>
      </w:pPr>
      <w:r w:rsidRPr="00EB30A0">
        <w:rPr>
          <w:sz w:val="18"/>
          <w:szCs w:val="18"/>
        </w:rPr>
        <w:t xml:space="preserve">För att få diagnosen </w:t>
      </w:r>
      <w:r w:rsidR="00F469FB">
        <w:rPr>
          <w:sz w:val="18"/>
          <w:szCs w:val="18"/>
        </w:rPr>
        <w:t>intellektuell funktionsnedsättning</w:t>
      </w:r>
      <w:r w:rsidRPr="00EB30A0">
        <w:rPr>
          <w:sz w:val="18"/>
          <w:szCs w:val="18"/>
        </w:rPr>
        <w:t xml:space="preserve"> behöver inte orsaken till </w:t>
      </w:r>
      <w:r w:rsidR="00F469FB">
        <w:rPr>
          <w:sz w:val="18"/>
          <w:szCs w:val="18"/>
        </w:rPr>
        <w:t>den intellektuella funktionsnedsättningen</w:t>
      </w:r>
      <w:r w:rsidRPr="00EB30A0">
        <w:rPr>
          <w:sz w:val="18"/>
          <w:szCs w:val="18"/>
        </w:rPr>
        <w:t xml:space="preserve"> vara känd, men en sådan uppgift kan tala för ett beslut om att eleven bör tas emot i </w:t>
      </w:r>
      <w:r w:rsidR="00F469FB">
        <w:rPr>
          <w:sz w:val="18"/>
          <w:szCs w:val="18"/>
        </w:rPr>
        <w:t>anpassad grundskola/gymnasieskola</w:t>
      </w:r>
      <w:r w:rsidRPr="00EB30A0">
        <w:rPr>
          <w:sz w:val="18"/>
          <w:szCs w:val="18"/>
        </w:rPr>
        <w:t xml:space="preserve">. </w:t>
      </w:r>
    </w:p>
    <w:p w14:paraId="6C28A3B4" w14:textId="35EA122C" w:rsidR="00EB30A0" w:rsidRPr="00EB30A0" w:rsidRDefault="00EB30A0" w:rsidP="00EB30A0">
      <w:pPr>
        <w:rPr>
          <w:sz w:val="18"/>
          <w:szCs w:val="18"/>
        </w:rPr>
      </w:pPr>
      <w:r w:rsidRPr="00EB30A0">
        <w:rPr>
          <w:sz w:val="18"/>
          <w:szCs w:val="18"/>
        </w:rPr>
        <w:t xml:space="preserve">Andra gånger kan läkaren anse att det behövs ytterligare utredning för att klargöra om orsakerna till en elevs skolsvårigheter är funktionsnedsättningar och medicinska aspekter som påverkar inlärningsförmågan utan att eleven behöver ha en </w:t>
      </w:r>
      <w:r w:rsidR="00F469FB">
        <w:rPr>
          <w:sz w:val="18"/>
          <w:szCs w:val="18"/>
        </w:rPr>
        <w:t>intellektuell funktionsnedsättning</w:t>
      </w:r>
      <w:r w:rsidRPr="00EB30A0">
        <w:rPr>
          <w:sz w:val="18"/>
          <w:szCs w:val="18"/>
        </w:rPr>
        <w:t xml:space="preserve">. Det kan exempelvis handla om en ADHD-problematik, autismspektrumtillstånd eller specifik språkstörning. </w:t>
      </w:r>
    </w:p>
    <w:p w14:paraId="6E1D2580" w14:textId="77777777" w:rsidR="00EB30A0" w:rsidRDefault="00523E54" w:rsidP="00EB30A0">
      <w:pPr>
        <w:spacing w:after="0"/>
        <w:rPr>
          <w:b/>
          <w:sz w:val="18"/>
        </w:rPr>
      </w:pPr>
      <w:r>
        <w:rPr>
          <w:b/>
          <w:sz w:val="18"/>
        </w:rPr>
        <w:br/>
      </w:r>
      <w:r w:rsidR="00EB30A0">
        <w:rPr>
          <w:b/>
          <w:sz w:val="18"/>
        </w:rPr>
        <w:t>Elevens uppgifter</w:t>
      </w:r>
    </w:p>
    <w:tbl>
      <w:tblPr>
        <w:tblStyle w:val="Tabellrutnt"/>
        <w:tblW w:w="0" w:type="auto"/>
        <w:tblLook w:val="04A0" w:firstRow="1" w:lastRow="0" w:firstColumn="1" w:lastColumn="0" w:noHBand="0" w:noVBand="1"/>
      </w:tblPr>
      <w:tblGrid>
        <w:gridCol w:w="4673"/>
        <w:gridCol w:w="5245"/>
      </w:tblGrid>
      <w:tr w:rsidR="00EB30A0" w14:paraId="7E28DA64" w14:textId="77777777" w:rsidTr="00EB30A0">
        <w:tc>
          <w:tcPr>
            <w:tcW w:w="4673" w:type="dxa"/>
          </w:tcPr>
          <w:p w14:paraId="6F349C1A" w14:textId="77777777" w:rsidR="00EB30A0" w:rsidRDefault="00EB30A0" w:rsidP="00C8588B">
            <w:pPr>
              <w:spacing w:after="0" w:line="276" w:lineRule="auto"/>
              <w:rPr>
                <w:b/>
                <w:sz w:val="18"/>
              </w:rPr>
            </w:pPr>
            <w:r>
              <w:rPr>
                <w:sz w:val="14"/>
                <w:szCs w:val="14"/>
              </w:rPr>
              <w:t>För- och efternamn</w:t>
            </w:r>
            <w:r w:rsidR="00C8588B">
              <w:rPr>
                <w:sz w:val="14"/>
                <w:szCs w:val="14"/>
              </w:rPr>
              <w:br/>
            </w:r>
            <w:r w:rsidR="00C8588B">
              <w:rPr>
                <w:b/>
                <w:sz w:val="18"/>
              </w:rPr>
              <w:fldChar w:fldCharType="begin">
                <w:ffData>
                  <w:name w:val="Text1"/>
                  <w:enabled/>
                  <w:calcOnExit w:val="0"/>
                  <w:textInput/>
                </w:ffData>
              </w:fldChar>
            </w:r>
            <w:bookmarkStart w:id="0" w:name="Text1"/>
            <w:r w:rsidR="00C8588B">
              <w:rPr>
                <w:b/>
                <w:sz w:val="18"/>
              </w:rPr>
              <w:instrText xml:space="preserve"> FORMTEXT </w:instrText>
            </w:r>
            <w:r w:rsidR="00C8588B">
              <w:rPr>
                <w:b/>
                <w:sz w:val="18"/>
              </w:rPr>
            </w:r>
            <w:r w:rsidR="00C8588B">
              <w:rPr>
                <w:b/>
                <w:sz w:val="18"/>
              </w:rPr>
              <w:fldChar w:fldCharType="separate"/>
            </w:r>
            <w:r w:rsidR="00C8588B">
              <w:rPr>
                <w:b/>
                <w:noProof/>
                <w:sz w:val="18"/>
              </w:rPr>
              <w:t> </w:t>
            </w:r>
            <w:r w:rsidR="00C8588B">
              <w:rPr>
                <w:b/>
                <w:noProof/>
                <w:sz w:val="18"/>
              </w:rPr>
              <w:t> </w:t>
            </w:r>
            <w:r w:rsidR="00C8588B">
              <w:rPr>
                <w:b/>
                <w:noProof/>
                <w:sz w:val="18"/>
              </w:rPr>
              <w:t> </w:t>
            </w:r>
            <w:r w:rsidR="00C8588B">
              <w:rPr>
                <w:b/>
                <w:noProof/>
                <w:sz w:val="18"/>
              </w:rPr>
              <w:t> </w:t>
            </w:r>
            <w:r w:rsidR="00C8588B">
              <w:rPr>
                <w:b/>
                <w:noProof/>
                <w:sz w:val="18"/>
              </w:rPr>
              <w:t> </w:t>
            </w:r>
            <w:r w:rsidR="00C8588B">
              <w:rPr>
                <w:b/>
                <w:sz w:val="18"/>
              </w:rPr>
              <w:fldChar w:fldCharType="end"/>
            </w:r>
            <w:bookmarkEnd w:id="0"/>
          </w:p>
        </w:tc>
        <w:tc>
          <w:tcPr>
            <w:tcW w:w="5245" w:type="dxa"/>
          </w:tcPr>
          <w:p w14:paraId="50559458" w14:textId="77777777" w:rsidR="00EB30A0" w:rsidRDefault="00EB30A0" w:rsidP="00C8588B">
            <w:pPr>
              <w:spacing w:after="0" w:line="276" w:lineRule="auto"/>
              <w:rPr>
                <w:b/>
                <w:sz w:val="18"/>
              </w:rPr>
            </w:pPr>
            <w:r>
              <w:rPr>
                <w:sz w:val="14"/>
                <w:szCs w:val="14"/>
              </w:rPr>
              <w:t>Personnummer</w:t>
            </w:r>
            <w:r w:rsidR="00C8588B">
              <w:rPr>
                <w:sz w:val="14"/>
                <w:szCs w:val="14"/>
              </w:rPr>
              <w:br/>
            </w:r>
            <w:r w:rsidR="00C8588B">
              <w:rPr>
                <w:b/>
                <w:sz w:val="18"/>
              </w:rPr>
              <w:fldChar w:fldCharType="begin">
                <w:ffData>
                  <w:name w:val="Text2"/>
                  <w:enabled/>
                  <w:calcOnExit w:val="0"/>
                  <w:textInput/>
                </w:ffData>
              </w:fldChar>
            </w:r>
            <w:bookmarkStart w:id="1" w:name="Text2"/>
            <w:r w:rsidR="00C8588B">
              <w:rPr>
                <w:b/>
                <w:sz w:val="18"/>
              </w:rPr>
              <w:instrText xml:space="preserve"> FORMTEXT </w:instrText>
            </w:r>
            <w:r w:rsidR="00C8588B">
              <w:rPr>
                <w:b/>
                <w:sz w:val="18"/>
              </w:rPr>
            </w:r>
            <w:r w:rsidR="00C8588B">
              <w:rPr>
                <w:b/>
                <w:sz w:val="18"/>
              </w:rPr>
              <w:fldChar w:fldCharType="separate"/>
            </w:r>
            <w:r w:rsidR="00C8588B">
              <w:rPr>
                <w:b/>
                <w:noProof/>
                <w:sz w:val="18"/>
              </w:rPr>
              <w:t> </w:t>
            </w:r>
            <w:r w:rsidR="00C8588B">
              <w:rPr>
                <w:b/>
                <w:noProof/>
                <w:sz w:val="18"/>
              </w:rPr>
              <w:t> </w:t>
            </w:r>
            <w:r w:rsidR="00C8588B">
              <w:rPr>
                <w:b/>
                <w:noProof/>
                <w:sz w:val="18"/>
              </w:rPr>
              <w:t> </w:t>
            </w:r>
            <w:r w:rsidR="00C8588B">
              <w:rPr>
                <w:b/>
                <w:noProof/>
                <w:sz w:val="18"/>
              </w:rPr>
              <w:t> </w:t>
            </w:r>
            <w:r w:rsidR="00C8588B">
              <w:rPr>
                <w:b/>
                <w:noProof/>
                <w:sz w:val="18"/>
              </w:rPr>
              <w:t> </w:t>
            </w:r>
            <w:r w:rsidR="00C8588B">
              <w:rPr>
                <w:b/>
                <w:sz w:val="18"/>
              </w:rPr>
              <w:fldChar w:fldCharType="end"/>
            </w:r>
            <w:bookmarkEnd w:id="1"/>
          </w:p>
        </w:tc>
      </w:tr>
      <w:tr w:rsidR="00EB30A0" w14:paraId="7A76752E" w14:textId="77777777" w:rsidTr="00C42A91">
        <w:tc>
          <w:tcPr>
            <w:tcW w:w="9918" w:type="dxa"/>
            <w:gridSpan w:val="2"/>
          </w:tcPr>
          <w:p w14:paraId="004F3A26" w14:textId="77777777" w:rsidR="00EB30A0" w:rsidRDefault="00EB30A0" w:rsidP="00C8588B">
            <w:pPr>
              <w:spacing w:after="0" w:line="276" w:lineRule="auto"/>
              <w:rPr>
                <w:b/>
                <w:sz w:val="18"/>
              </w:rPr>
            </w:pPr>
            <w:r>
              <w:rPr>
                <w:sz w:val="14"/>
                <w:szCs w:val="14"/>
              </w:rPr>
              <w:t>Nuvarande skola/verksamhet</w:t>
            </w:r>
            <w:r w:rsidR="00C8588B">
              <w:rPr>
                <w:sz w:val="14"/>
                <w:szCs w:val="14"/>
              </w:rPr>
              <w:br/>
            </w:r>
            <w:r w:rsidR="00C8588B">
              <w:rPr>
                <w:b/>
                <w:sz w:val="18"/>
              </w:rPr>
              <w:fldChar w:fldCharType="begin">
                <w:ffData>
                  <w:name w:val="Text3"/>
                  <w:enabled/>
                  <w:calcOnExit w:val="0"/>
                  <w:textInput/>
                </w:ffData>
              </w:fldChar>
            </w:r>
            <w:bookmarkStart w:id="2" w:name="Text3"/>
            <w:r w:rsidR="00C8588B">
              <w:rPr>
                <w:b/>
                <w:sz w:val="18"/>
              </w:rPr>
              <w:instrText xml:space="preserve"> FORMTEXT </w:instrText>
            </w:r>
            <w:r w:rsidR="00C8588B">
              <w:rPr>
                <w:b/>
                <w:sz w:val="18"/>
              </w:rPr>
            </w:r>
            <w:r w:rsidR="00C8588B">
              <w:rPr>
                <w:b/>
                <w:sz w:val="18"/>
              </w:rPr>
              <w:fldChar w:fldCharType="separate"/>
            </w:r>
            <w:r w:rsidR="00C8588B">
              <w:rPr>
                <w:b/>
                <w:noProof/>
                <w:sz w:val="18"/>
              </w:rPr>
              <w:t> </w:t>
            </w:r>
            <w:r w:rsidR="00C8588B">
              <w:rPr>
                <w:b/>
                <w:noProof/>
                <w:sz w:val="18"/>
              </w:rPr>
              <w:t> </w:t>
            </w:r>
            <w:r w:rsidR="00C8588B">
              <w:rPr>
                <w:b/>
                <w:noProof/>
                <w:sz w:val="18"/>
              </w:rPr>
              <w:t> </w:t>
            </w:r>
            <w:r w:rsidR="00C8588B">
              <w:rPr>
                <w:b/>
                <w:noProof/>
                <w:sz w:val="18"/>
              </w:rPr>
              <w:t> </w:t>
            </w:r>
            <w:r w:rsidR="00C8588B">
              <w:rPr>
                <w:b/>
                <w:noProof/>
                <w:sz w:val="18"/>
              </w:rPr>
              <w:t> </w:t>
            </w:r>
            <w:r w:rsidR="00C8588B">
              <w:rPr>
                <w:b/>
                <w:sz w:val="18"/>
              </w:rPr>
              <w:fldChar w:fldCharType="end"/>
            </w:r>
            <w:bookmarkEnd w:id="2"/>
          </w:p>
        </w:tc>
      </w:tr>
    </w:tbl>
    <w:p w14:paraId="2D7A5A74" w14:textId="77777777" w:rsidR="00EB30A0" w:rsidRDefault="00EB30A0" w:rsidP="000117C0">
      <w:pPr>
        <w:rPr>
          <w:sz w:val="18"/>
        </w:rPr>
      </w:pPr>
    </w:p>
    <w:p w14:paraId="49ECD5DA" w14:textId="77777777" w:rsidR="00EB30A0" w:rsidRPr="00EB30A0" w:rsidRDefault="00EB30A0" w:rsidP="00EB30A0">
      <w:pPr>
        <w:spacing w:after="0"/>
        <w:rPr>
          <w:b/>
          <w:sz w:val="18"/>
        </w:rPr>
      </w:pPr>
      <w:r w:rsidRPr="00EB30A0">
        <w:rPr>
          <w:b/>
          <w:sz w:val="18"/>
        </w:rPr>
        <w:t>Beskrivning och analys av elevens medicinska status</w:t>
      </w: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10195"/>
      </w:tblGrid>
      <w:tr w:rsidR="00EB30A0" w14:paraId="259E1837" w14:textId="77777777" w:rsidTr="00EB30A0">
        <w:tc>
          <w:tcPr>
            <w:tcW w:w="10195" w:type="dxa"/>
            <w:tcBorders>
              <w:bottom w:val="single" w:sz="4" w:space="0" w:color="auto"/>
            </w:tcBorders>
          </w:tcPr>
          <w:p w14:paraId="1DD4F180" w14:textId="77777777" w:rsidR="00C8588B" w:rsidRDefault="00EB30A0" w:rsidP="00C8588B">
            <w:pPr>
              <w:spacing w:after="0" w:line="276" w:lineRule="auto"/>
              <w:rPr>
                <w:sz w:val="14"/>
              </w:rPr>
            </w:pPr>
            <w:r>
              <w:rPr>
                <w:sz w:val="14"/>
              </w:rPr>
              <w:t>Hereditet</w:t>
            </w:r>
            <w:r w:rsidR="00C8588B">
              <w:rPr>
                <w:sz w:val="14"/>
              </w:rPr>
              <w:br/>
            </w:r>
            <w:r w:rsidR="00C8588B">
              <w:rPr>
                <w:sz w:val="18"/>
                <w:szCs w:val="32"/>
              </w:rPr>
              <w:fldChar w:fldCharType="begin">
                <w:ffData>
                  <w:name w:val="Text4"/>
                  <w:enabled/>
                  <w:calcOnExit w:val="0"/>
                  <w:textInput/>
                </w:ffData>
              </w:fldChar>
            </w:r>
            <w:bookmarkStart w:id="3" w:name="Text4"/>
            <w:r w:rsidR="00C8588B">
              <w:rPr>
                <w:sz w:val="18"/>
                <w:szCs w:val="32"/>
              </w:rPr>
              <w:instrText xml:space="preserve"> FORMTEXT </w:instrText>
            </w:r>
            <w:r w:rsidR="00C8588B">
              <w:rPr>
                <w:sz w:val="18"/>
                <w:szCs w:val="32"/>
              </w:rPr>
            </w:r>
            <w:r w:rsidR="00C8588B">
              <w:rPr>
                <w:sz w:val="18"/>
                <w:szCs w:val="32"/>
              </w:rPr>
              <w:fldChar w:fldCharType="separate"/>
            </w:r>
            <w:r w:rsidR="00C8588B">
              <w:rPr>
                <w:noProof/>
                <w:sz w:val="18"/>
                <w:szCs w:val="32"/>
              </w:rPr>
              <w:t> </w:t>
            </w:r>
            <w:r w:rsidR="00C8588B">
              <w:rPr>
                <w:noProof/>
                <w:sz w:val="18"/>
                <w:szCs w:val="32"/>
              </w:rPr>
              <w:t> </w:t>
            </w:r>
            <w:r w:rsidR="00C8588B">
              <w:rPr>
                <w:noProof/>
                <w:sz w:val="18"/>
                <w:szCs w:val="32"/>
              </w:rPr>
              <w:t> </w:t>
            </w:r>
            <w:r w:rsidR="00C8588B">
              <w:rPr>
                <w:noProof/>
                <w:sz w:val="18"/>
                <w:szCs w:val="32"/>
              </w:rPr>
              <w:t> </w:t>
            </w:r>
            <w:r w:rsidR="00C8588B">
              <w:rPr>
                <w:noProof/>
                <w:sz w:val="18"/>
                <w:szCs w:val="32"/>
              </w:rPr>
              <w:t> </w:t>
            </w:r>
            <w:r w:rsidR="00C8588B">
              <w:rPr>
                <w:sz w:val="18"/>
                <w:szCs w:val="32"/>
              </w:rPr>
              <w:fldChar w:fldCharType="end"/>
            </w:r>
            <w:bookmarkEnd w:id="3"/>
            <w:r w:rsidR="00C8588B">
              <w:rPr>
                <w:sz w:val="14"/>
              </w:rPr>
              <w:br/>
            </w:r>
          </w:p>
          <w:p w14:paraId="0D418528" w14:textId="77777777" w:rsidR="00EB30A0" w:rsidRPr="00C93386" w:rsidRDefault="00EB30A0" w:rsidP="007761E6">
            <w:pPr>
              <w:spacing w:after="0" w:line="720" w:lineRule="auto"/>
              <w:rPr>
                <w:sz w:val="14"/>
              </w:rPr>
            </w:pPr>
          </w:p>
        </w:tc>
      </w:tr>
      <w:tr w:rsidR="00EB30A0" w14:paraId="3C9F8406" w14:textId="77777777" w:rsidTr="00EB30A0">
        <w:tc>
          <w:tcPr>
            <w:tcW w:w="10195" w:type="dxa"/>
            <w:tcBorders>
              <w:top w:val="single" w:sz="4" w:space="0" w:color="auto"/>
              <w:bottom w:val="single" w:sz="4" w:space="0" w:color="auto"/>
            </w:tcBorders>
          </w:tcPr>
          <w:p w14:paraId="3D13B0CD" w14:textId="77777777" w:rsidR="00EB30A0" w:rsidRPr="00C8588B" w:rsidRDefault="00EB30A0" w:rsidP="00C8588B">
            <w:pPr>
              <w:spacing w:after="0" w:line="276" w:lineRule="auto"/>
              <w:rPr>
                <w:sz w:val="18"/>
                <w:szCs w:val="32"/>
              </w:rPr>
            </w:pPr>
            <w:r>
              <w:rPr>
                <w:sz w:val="14"/>
              </w:rPr>
              <w:t>Tidigare sjukdomar</w:t>
            </w:r>
            <w:r w:rsidR="00C8588B">
              <w:rPr>
                <w:sz w:val="14"/>
              </w:rPr>
              <w:br/>
            </w:r>
            <w:r w:rsidR="00C8588B">
              <w:rPr>
                <w:sz w:val="18"/>
                <w:szCs w:val="32"/>
              </w:rPr>
              <w:fldChar w:fldCharType="begin">
                <w:ffData>
                  <w:name w:val="Text5"/>
                  <w:enabled/>
                  <w:calcOnExit w:val="0"/>
                  <w:textInput/>
                </w:ffData>
              </w:fldChar>
            </w:r>
            <w:bookmarkStart w:id="4" w:name="Text5"/>
            <w:r w:rsidR="00C8588B">
              <w:rPr>
                <w:sz w:val="18"/>
                <w:szCs w:val="32"/>
              </w:rPr>
              <w:instrText xml:space="preserve"> FORMTEXT </w:instrText>
            </w:r>
            <w:r w:rsidR="00C8588B">
              <w:rPr>
                <w:sz w:val="18"/>
                <w:szCs w:val="32"/>
              </w:rPr>
            </w:r>
            <w:r w:rsidR="00C8588B">
              <w:rPr>
                <w:sz w:val="18"/>
                <w:szCs w:val="32"/>
              </w:rPr>
              <w:fldChar w:fldCharType="separate"/>
            </w:r>
            <w:r w:rsidR="00C8588B">
              <w:rPr>
                <w:noProof/>
                <w:sz w:val="18"/>
                <w:szCs w:val="32"/>
              </w:rPr>
              <w:t> </w:t>
            </w:r>
            <w:r w:rsidR="00C8588B">
              <w:rPr>
                <w:noProof/>
                <w:sz w:val="18"/>
                <w:szCs w:val="32"/>
              </w:rPr>
              <w:t> </w:t>
            </w:r>
            <w:r w:rsidR="00C8588B">
              <w:rPr>
                <w:noProof/>
                <w:sz w:val="18"/>
                <w:szCs w:val="32"/>
              </w:rPr>
              <w:t> </w:t>
            </w:r>
            <w:r w:rsidR="00C8588B">
              <w:rPr>
                <w:noProof/>
                <w:sz w:val="18"/>
                <w:szCs w:val="32"/>
              </w:rPr>
              <w:t> </w:t>
            </w:r>
            <w:r w:rsidR="00C8588B">
              <w:rPr>
                <w:noProof/>
                <w:sz w:val="18"/>
                <w:szCs w:val="32"/>
              </w:rPr>
              <w:t> </w:t>
            </w:r>
            <w:r w:rsidR="00C8588B">
              <w:rPr>
                <w:sz w:val="18"/>
                <w:szCs w:val="32"/>
              </w:rPr>
              <w:fldChar w:fldCharType="end"/>
            </w:r>
            <w:bookmarkEnd w:id="4"/>
          </w:p>
          <w:p w14:paraId="37727281" w14:textId="77777777" w:rsidR="00EB30A0" w:rsidRPr="0012514A" w:rsidRDefault="00EB30A0" w:rsidP="007761E6">
            <w:pPr>
              <w:spacing w:after="0" w:line="720" w:lineRule="auto"/>
              <w:rPr>
                <w:sz w:val="14"/>
              </w:rPr>
            </w:pPr>
          </w:p>
        </w:tc>
      </w:tr>
      <w:tr w:rsidR="00EB30A0" w14:paraId="72AD5F26" w14:textId="77777777" w:rsidTr="00EB30A0">
        <w:tc>
          <w:tcPr>
            <w:tcW w:w="10195" w:type="dxa"/>
            <w:tcBorders>
              <w:top w:val="single" w:sz="4" w:space="0" w:color="auto"/>
              <w:bottom w:val="single" w:sz="4" w:space="0" w:color="auto"/>
            </w:tcBorders>
          </w:tcPr>
          <w:p w14:paraId="4E98A6C1" w14:textId="77777777" w:rsidR="00EB30A0" w:rsidRDefault="00EB30A0" w:rsidP="00C8588B">
            <w:pPr>
              <w:spacing w:after="0" w:line="276" w:lineRule="auto"/>
              <w:rPr>
                <w:sz w:val="14"/>
              </w:rPr>
            </w:pPr>
            <w:r>
              <w:rPr>
                <w:sz w:val="14"/>
              </w:rPr>
              <w:t>Nuvarande sjukdomar</w:t>
            </w:r>
            <w:r w:rsidR="00C8588B">
              <w:rPr>
                <w:sz w:val="14"/>
              </w:rPr>
              <w:br/>
            </w:r>
            <w:r w:rsidR="00C8588B">
              <w:rPr>
                <w:sz w:val="18"/>
                <w:szCs w:val="32"/>
              </w:rPr>
              <w:fldChar w:fldCharType="begin">
                <w:ffData>
                  <w:name w:val="Text6"/>
                  <w:enabled/>
                  <w:calcOnExit w:val="0"/>
                  <w:textInput/>
                </w:ffData>
              </w:fldChar>
            </w:r>
            <w:bookmarkStart w:id="5" w:name="Text6"/>
            <w:r w:rsidR="00C8588B">
              <w:rPr>
                <w:sz w:val="18"/>
                <w:szCs w:val="32"/>
              </w:rPr>
              <w:instrText xml:space="preserve"> FORMTEXT </w:instrText>
            </w:r>
            <w:r w:rsidR="00C8588B">
              <w:rPr>
                <w:sz w:val="18"/>
                <w:szCs w:val="32"/>
              </w:rPr>
            </w:r>
            <w:r w:rsidR="00C8588B">
              <w:rPr>
                <w:sz w:val="18"/>
                <w:szCs w:val="32"/>
              </w:rPr>
              <w:fldChar w:fldCharType="separate"/>
            </w:r>
            <w:r w:rsidR="00C8588B">
              <w:rPr>
                <w:noProof/>
                <w:sz w:val="18"/>
                <w:szCs w:val="32"/>
              </w:rPr>
              <w:t> </w:t>
            </w:r>
            <w:r w:rsidR="00C8588B">
              <w:rPr>
                <w:noProof/>
                <w:sz w:val="18"/>
                <w:szCs w:val="32"/>
              </w:rPr>
              <w:t> </w:t>
            </w:r>
            <w:r w:rsidR="00C8588B">
              <w:rPr>
                <w:noProof/>
                <w:sz w:val="18"/>
                <w:szCs w:val="32"/>
              </w:rPr>
              <w:t> </w:t>
            </w:r>
            <w:r w:rsidR="00C8588B">
              <w:rPr>
                <w:noProof/>
                <w:sz w:val="18"/>
                <w:szCs w:val="32"/>
              </w:rPr>
              <w:t> </w:t>
            </w:r>
            <w:r w:rsidR="00C8588B">
              <w:rPr>
                <w:noProof/>
                <w:sz w:val="18"/>
                <w:szCs w:val="32"/>
              </w:rPr>
              <w:t> </w:t>
            </w:r>
            <w:r w:rsidR="00C8588B">
              <w:rPr>
                <w:sz w:val="18"/>
                <w:szCs w:val="32"/>
              </w:rPr>
              <w:fldChar w:fldCharType="end"/>
            </w:r>
            <w:bookmarkEnd w:id="5"/>
            <w:r w:rsidR="00C8588B">
              <w:rPr>
                <w:sz w:val="14"/>
              </w:rPr>
              <w:br/>
            </w:r>
          </w:p>
          <w:p w14:paraId="51422C61" w14:textId="77777777" w:rsidR="00EB30A0" w:rsidRDefault="00EB30A0" w:rsidP="007761E6">
            <w:pPr>
              <w:spacing w:after="0" w:line="720" w:lineRule="auto"/>
              <w:rPr>
                <w:sz w:val="14"/>
              </w:rPr>
            </w:pPr>
          </w:p>
        </w:tc>
      </w:tr>
      <w:tr w:rsidR="00EB30A0" w14:paraId="56A2E711" w14:textId="77777777" w:rsidTr="00EB30A0">
        <w:tc>
          <w:tcPr>
            <w:tcW w:w="10195" w:type="dxa"/>
            <w:tcBorders>
              <w:top w:val="single" w:sz="4" w:space="0" w:color="auto"/>
              <w:bottom w:val="single" w:sz="4" w:space="0" w:color="auto"/>
            </w:tcBorders>
          </w:tcPr>
          <w:p w14:paraId="002833D0" w14:textId="77777777" w:rsidR="00EB30A0" w:rsidRPr="00C8588B" w:rsidRDefault="00EB30A0" w:rsidP="00C8588B">
            <w:pPr>
              <w:spacing w:after="0" w:line="276" w:lineRule="auto"/>
              <w:rPr>
                <w:sz w:val="18"/>
                <w:szCs w:val="32"/>
              </w:rPr>
            </w:pPr>
            <w:r>
              <w:rPr>
                <w:sz w:val="14"/>
              </w:rPr>
              <w:t>Regelbunden kontakt med hälso- och sjukvård, habilitering</w:t>
            </w:r>
            <w:r w:rsidR="00C8588B">
              <w:rPr>
                <w:sz w:val="14"/>
              </w:rPr>
              <w:br/>
            </w:r>
            <w:r w:rsidR="00C8588B">
              <w:rPr>
                <w:sz w:val="18"/>
                <w:szCs w:val="32"/>
              </w:rPr>
              <w:fldChar w:fldCharType="begin">
                <w:ffData>
                  <w:name w:val="Text7"/>
                  <w:enabled/>
                  <w:calcOnExit w:val="0"/>
                  <w:textInput/>
                </w:ffData>
              </w:fldChar>
            </w:r>
            <w:bookmarkStart w:id="6" w:name="Text7"/>
            <w:r w:rsidR="00C8588B">
              <w:rPr>
                <w:sz w:val="18"/>
                <w:szCs w:val="32"/>
              </w:rPr>
              <w:instrText xml:space="preserve"> FORMTEXT </w:instrText>
            </w:r>
            <w:r w:rsidR="00C8588B">
              <w:rPr>
                <w:sz w:val="18"/>
                <w:szCs w:val="32"/>
              </w:rPr>
            </w:r>
            <w:r w:rsidR="00C8588B">
              <w:rPr>
                <w:sz w:val="18"/>
                <w:szCs w:val="32"/>
              </w:rPr>
              <w:fldChar w:fldCharType="separate"/>
            </w:r>
            <w:r w:rsidR="00C8588B">
              <w:rPr>
                <w:noProof/>
                <w:sz w:val="18"/>
                <w:szCs w:val="32"/>
              </w:rPr>
              <w:t> </w:t>
            </w:r>
            <w:r w:rsidR="00C8588B">
              <w:rPr>
                <w:noProof/>
                <w:sz w:val="18"/>
                <w:szCs w:val="32"/>
              </w:rPr>
              <w:t> </w:t>
            </w:r>
            <w:r w:rsidR="00C8588B">
              <w:rPr>
                <w:noProof/>
                <w:sz w:val="18"/>
                <w:szCs w:val="32"/>
              </w:rPr>
              <w:t> </w:t>
            </w:r>
            <w:r w:rsidR="00C8588B">
              <w:rPr>
                <w:noProof/>
                <w:sz w:val="18"/>
                <w:szCs w:val="32"/>
              </w:rPr>
              <w:t> </w:t>
            </w:r>
            <w:r w:rsidR="00C8588B">
              <w:rPr>
                <w:noProof/>
                <w:sz w:val="18"/>
                <w:szCs w:val="32"/>
              </w:rPr>
              <w:t> </w:t>
            </w:r>
            <w:r w:rsidR="00C8588B">
              <w:rPr>
                <w:sz w:val="18"/>
                <w:szCs w:val="32"/>
              </w:rPr>
              <w:fldChar w:fldCharType="end"/>
            </w:r>
            <w:bookmarkEnd w:id="6"/>
          </w:p>
          <w:p w14:paraId="2158618B" w14:textId="77777777" w:rsidR="00EB30A0" w:rsidRDefault="00EB30A0" w:rsidP="007761E6">
            <w:pPr>
              <w:spacing w:after="0" w:line="720" w:lineRule="auto"/>
              <w:rPr>
                <w:sz w:val="14"/>
              </w:rPr>
            </w:pPr>
          </w:p>
        </w:tc>
      </w:tr>
      <w:tr w:rsidR="00EB30A0" w14:paraId="47EA93BB" w14:textId="77777777" w:rsidTr="00EB30A0">
        <w:tc>
          <w:tcPr>
            <w:tcW w:w="10195" w:type="dxa"/>
            <w:tcBorders>
              <w:top w:val="single" w:sz="4" w:space="0" w:color="auto"/>
              <w:bottom w:val="single" w:sz="4" w:space="0" w:color="auto"/>
            </w:tcBorders>
          </w:tcPr>
          <w:p w14:paraId="428749AC" w14:textId="77777777" w:rsidR="00EB30A0" w:rsidRPr="00C8588B" w:rsidRDefault="00EB30A0" w:rsidP="00C8588B">
            <w:pPr>
              <w:spacing w:after="0" w:line="276" w:lineRule="auto"/>
              <w:rPr>
                <w:sz w:val="18"/>
                <w:szCs w:val="32"/>
              </w:rPr>
            </w:pPr>
            <w:r>
              <w:rPr>
                <w:sz w:val="14"/>
              </w:rPr>
              <w:t>Uppgift om syn och hörsel, tillväxt</w:t>
            </w:r>
            <w:r w:rsidR="00C8588B">
              <w:rPr>
                <w:sz w:val="14"/>
              </w:rPr>
              <w:br/>
            </w:r>
            <w:r w:rsidR="00C8588B">
              <w:rPr>
                <w:sz w:val="18"/>
                <w:szCs w:val="32"/>
              </w:rPr>
              <w:fldChar w:fldCharType="begin">
                <w:ffData>
                  <w:name w:val="Text8"/>
                  <w:enabled/>
                  <w:calcOnExit w:val="0"/>
                  <w:textInput/>
                </w:ffData>
              </w:fldChar>
            </w:r>
            <w:bookmarkStart w:id="7" w:name="Text8"/>
            <w:r w:rsidR="00C8588B">
              <w:rPr>
                <w:sz w:val="18"/>
                <w:szCs w:val="32"/>
              </w:rPr>
              <w:instrText xml:space="preserve"> FORMTEXT </w:instrText>
            </w:r>
            <w:r w:rsidR="00C8588B">
              <w:rPr>
                <w:sz w:val="18"/>
                <w:szCs w:val="32"/>
              </w:rPr>
            </w:r>
            <w:r w:rsidR="00C8588B">
              <w:rPr>
                <w:sz w:val="18"/>
                <w:szCs w:val="32"/>
              </w:rPr>
              <w:fldChar w:fldCharType="separate"/>
            </w:r>
            <w:r w:rsidR="00C8588B">
              <w:rPr>
                <w:noProof/>
                <w:sz w:val="18"/>
                <w:szCs w:val="32"/>
              </w:rPr>
              <w:t> </w:t>
            </w:r>
            <w:r w:rsidR="00C8588B">
              <w:rPr>
                <w:noProof/>
                <w:sz w:val="18"/>
                <w:szCs w:val="32"/>
              </w:rPr>
              <w:t> </w:t>
            </w:r>
            <w:r w:rsidR="00C8588B">
              <w:rPr>
                <w:noProof/>
                <w:sz w:val="18"/>
                <w:szCs w:val="32"/>
              </w:rPr>
              <w:t> </w:t>
            </w:r>
            <w:r w:rsidR="00C8588B">
              <w:rPr>
                <w:noProof/>
                <w:sz w:val="18"/>
                <w:szCs w:val="32"/>
              </w:rPr>
              <w:t> </w:t>
            </w:r>
            <w:r w:rsidR="00C8588B">
              <w:rPr>
                <w:noProof/>
                <w:sz w:val="18"/>
                <w:szCs w:val="32"/>
              </w:rPr>
              <w:t> </w:t>
            </w:r>
            <w:r w:rsidR="00C8588B">
              <w:rPr>
                <w:sz w:val="18"/>
                <w:szCs w:val="32"/>
              </w:rPr>
              <w:fldChar w:fldCharType="end"/>
            </w:r>
            <w:bookmarkEnd w:id="7"/>
          </w:p>
          <w:p w14:paraId="5B2224CC" w14:textId="77777777" w:rsidR="00EB30A0" w:rsidRDefault="00EB30A0" w:rsidP="007761E6">
            <w:pPr>
              <w:spacing w:after="0" w:line="720" w:lineRule="auto"/>
              <w:rPr>
                <w:sz w:val="14"/>
              </w:rPr>
            </w:pPr>
          </w:p>
        </w:tc>
      </w:tr>
    </w:tbl>
    <w:p w14:paraId="0D323CD0" w14:textId="77777777" w:rsidR="00EB30A0" w:rsidRDefault="00EB30A0" w:rsidP="00EB30A0">
      <w:pPr>
        <w:spacing w:after="0"/>
        <w:rPr>
          <w:sz w:val="20"/>
        </w:rPr>
      </w:pPr>
    </w:p>
    <w:p w14:paraId="5B539CCD" w14:textId="77777777" w:rsidR="00EB30A0" w:rsidRPr="002E2383" w:rsidRDefault="00EB30A0" w:rsidP="00EB30A0">
      <w:pPr>
        <w:spacing w:after="0" w:line="276" w:lineRule="auto"/>
        <w:rPr>
          <w:b/>
          <w:sz w:val="18"/>
        </w:rPr>
      </w:pPr>
      <w:r w:rsidRPr="002E2383">
        <w:rPr>
          <w:b/>
          <w:sz w:val="18"/>
        </w:rPr>
        <w:t>Föreligger betydande och bestående begåvningsmässigt funktionshinder på grund av hjärnskada föranlett av yttre våld eller kroppslig sjukdom</w:t>
      </w:r>
    </w:p>
    <w:tbl>
      <w:tblPr>
        <w:tblStyle w:val="Tabellrutnt"/>
        <w:tblW w:w="0" w:type="auto"/>
        <w:tblLook w:val="04A0" w:firstRow="1" w:lastRow="0" w:firstColumn="1" w:lastColumn="0" w:noHBand="0" w:noVBand="1"/>
      </w:tblPr>
      <w:tblGrid>
        <w:gridCol w:w="5097"/>
        <w:gridCol w:w="5098"/>
      </w:tblGrid>
      <w:tr w:rsidR="00EB30A0" w14:paraId="7B09DC44" w14:textId="77777777" w:rsidTr="007761E6">
        <w:tc>
          <w:tcPr>
            <w:tcW w:w="5097" w:type="dxa"/>
          </w:tcPr>
          <w:p w14:paraId="31B348E1" w14:textId="77777777" w:rsidR="00EB30A0" w:rsidRPr="00EB30A0" w:rsidRDefault="00E77E09" w:rsidP="007761E6">
            <w:pPr>
              <w:rPr>
                <w:sz w:val="18"/>
                <w:szCs w:val="18"/>
              </w:rPr>
            </w:pPr>
            <w:sdt>
              <w:sdtPr>
                <w:rPr>
                  <w:sz w:val="28"/>
                </w:rPr>
                <w:id w:val="-1799987404"/>
                <w14:checkbox>
                  <w14:checked w14:val="0"/>
                  <w14:checkedState w14:val="2612" w14:font="MS Gothic"/>
                  <w14:uncheckedState w14:val="2610" w14:font="MS Gothic"/>
                </w14:checkbox>
              </w:sdtPr>
              <w:sdtEndPr/>
              <w:sdtContent>
                <w:r w:rsidR="00C8588B">
                  <w:rPr>
                    <w:rFonts w:ascii="MS Gothic" w:eastAsia="MS Gothic" w:hAnsi="MS Gothic" w:hint="eastAsia"/>
                    <w:sz w:val="28"/>
                  </w:rPr>
                  <w:t>☐</w:t>
                </w:r>
              </w:sdtContent>
            </w:sdt>
            <w:r w:rsidR="00EB30A0">
              <w:rPr>
                <w:b/>
                <w:sz w:val="28"/>
              </w:rPr>
              <w:t xml:space="preserve"> </w:t>
            </w:r>
            <w:r w:rsidR="00EB30A0">
              <w:rPr>
                <w:sz w:val="18"/>
                <w:szCs w:val="18"/>
              </w:rPr>
              <w:t>Ja</w:t>
            </w:r>
          </w:p>
        </w:tc>
        <w:tc>
          <w:tcPr>
            <w:tcW w:w="5098" w:type="dxa"/>
          </w:tcPr>
          <w:p w14:paraId="45FFA280" w14:textId="77777777" w:rsidR="00EB30A0" w:rsidRDefault="00E77E09" w:rsidP="007761E6">
            <w:pPr>
              <w:rPr>
                <w:b/>
                <w:sz w:val="28"/>
              </w:rPr>
            </w:pPr>
            <w:sdt>
              <w:sdtPr>
                <w:rPr>
                  <w:sz w:val="28"/>
                </w:rPr>
                <w:id w:val="-1636862539"/>
                <w14:checkbox>
                  <w14:checked w14:val="0"/>
                  <w14:checkedState w14:val="2612" w14:font="MS Gothic"/>
                  <w14:uncheckedState w14:val="2610" w14:font="MS Gothic"/>
                </w14:checkbox>
              </w:sdtPr>
              <w:sdtEndPr/>
              <w:sdtContent>
                <w:r w:rsidR="00C8588B">
                  <w:rPr>
                    <w:rFonts w:ascii="MS Gothic" w:eastAsia="MS Gothic" w:hAnsi="MS Gothic" w:hint="eastAsia"/>
                    <w:sz w:val="28"/>
                  </w:rPr>
                  <w:t>☐</w:t>
                </w:r>
              </w:sdtContent>
            </w:sdt>
            <w:r w:rsidR="00EB30A0">
              <w:rPr>
                <w:b/>
                <w:sz w:val="28"/>
              </w:rPr>
              <w:t xml:space="preserve"> </w:t>
            </w:r>
            <w:r w:rsidR="00EB30A0" w:rsidRPr="00EB30A0">
              <w:rPr>
                <w:sz w:val="18"/>
                <w:szCs w:val="18"/>
              </w:rPr>
              <w:t>Nej</w:t>
            </w:r>
          </w:p>
        </w:tc>
      </w:tr>
      <w:tr w:rsidR="00EB30A0" w14:paraId="01395DBB" w14:textId="77777777" w:rsidTr="007761E6">
        <w:tc>
          <w:tcPr>
            <w:tcW w:w="10195" w:type="dxa"/>
            <w:gridSpan w:val="2"/>
          </w:tcPr>
          <w:p w14:paraId="44541FC1" w14:textId="77777777" w:rsidR="00EB30A0" w:rsidRPr="00C8588B" w:rsidRDefault="00EB30A0" w:rsidP="00C8588B">
            <w:pPr>
              <w:spacing w:line="276" w:lineRule="auto"/>
              <w:rPr>
                <w:sz w:val="18"/>
                <w:szCs w:val="28"/>
              </w:rPr>
            </w:pPr>
            <w:r>
              <w:rPr>
                <w:sz w:val="16"/>
              </w:rPr>
              <w:t xml:space="preserve">Om ja, </w:t>
            </w:r>
            <w:r w:rsidR="002E2383">
              <w:rPr>
                <w:sz w:val="16"/>
              </w:rPr>
              <w:t>beskriv</w:t>
            </w:r>
            <w:r w:rsidR="00C8588B">
              <w:rPr>
                <w:sz w:val="16"/>
              </w:rPr>
              <w:br/>
            </w:r>
            <w:r w:rsidR="00C8588B">
              <w:rPr>
                <w:sz w:val="18"/>
                <w:szCs w:val="28"/>
              </w:rPr>
              <w:fldChar w:fldCharType="begin">
                <w:ffData>
                  <w:name w:val="Text9"/>
                  <w:enabled/>
                  <w:calcOnExit w:val="0"/>
                  <w:textInput/>
                </w:ffData>
              </w:fldChar>
            </w:r>
            <w:bookmarkStart w:id="8" w:name="Text9"/>
            <w:r w:rsidR="00C8588B">
              <w:rPr>
                <w:sz w:val="18"/>
                <w:szCs w:val="28"/>
              </w:rPr>
              <w:instrText xml:space="preserve"> FORMTEXT </w:instrText>
            </w:r>
            <w:r w:rsidR="00C8588B">
              <w:rPr>
                <w:sz w:val="18"/>
                <w:szCs w:val="28"/>
              </w:rPr>
            </w:r>
            <w:r w:rsidR="00C8588B">
              <w:rPr>
                <w:sz w:val="18"/>
                <w:szCs w:val="28"/>
              </w:rPr>
              <w:fldChar w:fldCharType="separate"/>
            </w:r>
            <w:r w:rsidR="00C8588B">
              <w:rPr>
                <w:noProof/>
                <w:sz w:val="18"/>
                <w:szCs w:val="28"/>
              </w:rPr>
              <w:t> </w:t>
            </w:r>
            <w:r w:rsidR="00C8588B">
              <w:rPr>
                <w:noProof/>
                <w:sz w:val="18"/>
                <w:szCs w:val="28"/>
              </w:rPr>
              <w:t> </w:t>
            </w:r>
            <w:r w:rsidR="00C8588B">
              <w:rPr>
                <w:noProof/>
                <w:sz w:val="18"/>
                <w:szCs w:val="28"/>
              </w:rPr>
              <w:t> </w:t>
            </w:r>
            <w:r w:rsidR="00C8588B">
              <w:rPr>
                <w:noProof/>
                <w:sz w:val="18"/>
                <w:szCs w:val="28"/>
              </w:rPr>
              <w:t> </w:t>
            </w:r>
            <w:r w:rsidR="00C8588B">
              <w:rPr>
                <w:noProof/>
                <w:sz w:val="18"/>
                <w:szCs w:val="28"/>
              </w:rPr>
              <w:t> </w:t>
            </w:r>
            <w:r w:rsidR="00C8588B">
              <w:rPr>
                <w:sz w:val="18"/>
                <w:szCs w:val="28"/>
              </w:rPr>
              <w:fldChar w:fldCharType="end"/>
            </w:r>
            <w:bookmarkEnd w:id="8"/>
          </w:p>
          <w:p w14:paraId="6A52FD1D" w14:textId="77777777" w:rsidR="00EB30A0" w:rsidRPr="00C8588B" w:rsidRDefault="00EB30A0" w:rsidP="00C8588B">
            <w:pPr>
              <w:spacing w:line="276" w:lineRule="auto"/>
              <w:rPr>
                <w:sz w:val="18"/>
                <w:szCs w:val="18"/>
              </w:rPr>
            </w:pPr>
          </w:p>
          <w:p w14:paraId="0CC51EC0" w14:textId="77777777" w:rsidR="00EB30A0" w:rsidRPr="0013415D" w:rsidRDefault="00EB30A0" w:rsidP="007761E6">
            <w:pPr>
              <w:rPr>
                <w:sz w:val="28"/>
              </w:rPr>
            </w:pPr>
          </w:p>
        </w:tc>
      </w:tr>
    </w:tbl>
    <w:p w14:paraId="10CD8855" w14:textId="77777777" w:rsidR="00EB30A0" w:rsidRDefault="00EB30A0" w:rsidP="00EB30A0">
      <w:pPr>
        <w:spacing w:after="0" w:line="276" w:lineRule="auto"/>
        <w:rPr>
          <w:b/>
          <w:sz w:val="18"/>
        </w:rPr>
      </w:pPr>
    </w:p>
    <w:p w14:paraId="37F3DD9A" w14:textId="77777777" w:rsidR="00EB30A0" w:rsidRDefault="00EB30A0" w:rsidP="00EB30A0">
      <w:pPr>
        <w:spacing w:after="0" w:line="276" w:lineRule="auto"/>
        <w:rPr>
          <w:b/>
          <w:sz w:val="18"/>
        </w:rPr>
      </w:pPr>
    </w:p>
    <w:p w14:paraId="21892F2E" w14:textId="77777777" w:rsidR="002E2383" w:rsidRPr="002E2383" w:rsidRDefault="002E2383" w:rsidP="002E2383">
      <w:pPr>
        <w:spacing w:after="0" w:line="276" w:lineRule="auto"/>
        <w:rPr>
          <w:b/>
          <w:sz w:val="18"/>
        </w:rPr>
      </w:pPr>
      <w:r>
        <w:rPr>
          <w:b/>
          <w:sz w:val="18"/>
        </w:rPr>
        <w:t>Finns alternativa eller adderande diagnoser och funktionsnedsättningar (annat än Intellektuell funktionsnedsättning) som kan förklara elevens svårigheter?</w:t>
      </w:r>
    </w:p>
    <w:tbl>
      <w:tblPr>
        <w:tblStyle w:val="Tabellrutnt"/>
        <w:tblW w:w="0" w:type="auto"/>
        <w:tblLook w:val="04A0" w:firstRow="1" w:lastRow="0" w:firstColumn="1" w:lastColumn="0" w:noHBand="0" w:noVBand="1"/>
      </w:tblPr>
      <w:tblGrid>
        <w:gridCol w:w="5097"/>
        <w:gridCol w:w="5098"/>
      </w:tblGrid>
      <w:tr w:rsidR="002E2383" w14:paraId="7E6E53FF" w14:textId="77777777" w:rsidTr="007761E6">
        <w:tc>
          <w:tcPr>
            <w:tcW w:w="5097" w:type="dxa"/>
          </w:tcPr>
          <w:p w14:paraId="26E3CBC8" w14:textId="77777777" w:rsidR="002E2383" w:rsidRPr="00EB30A0" w:rsidRDefault="00E77E09" w:rsidP="007761E6">
            <w:pPr>
              <w:rPr>
                <w:sz w:val="18"/>
                <w:szCs w:val="18"/>
              </w:rPr>
            </w:pPr>
            <w:sdt>
              <w:sdtPr>
                <w:rPr>
                  <w:sz w:val="28"/>
                </w:rPr>
                <w:id w:val="-1081753364"/>
                <w14:checkbox>
                  <w14:checked w14:val="0"/>
                  <w14:checkedState w14:val="2612" w14:font="MS Gothic"/>
                  <w14:uncheckedState w14:val="2610" w14:font="MS Gothic"/>
                </w14:checkbox>
              </w:sdtPr>
              <w:sdtEndPr/>
              <w:sdtContent>
                <w:r w:rsidR="002E2383" w:rsidRPr="0013415D">
                  <w:rPr>
                    <w:rFonts w:ascii="MS Gothic" w:eastAsia="MS Gothic" w:hAnsi="MS Gothic" w:hint="eastAsia"/>
                    <w:sz w:val="28"/>
                  </w:rPr>
                  <w:t>☐</w:t>
                </w:r>
              </w:sdtContent>
            </w:sdt>
            <w:r w:rsidR="002E2383">
              <w:rPr>
                <w:b/>
                <w:sz w:val="28"/>
              </w:rPr>
              <w:t xml:space="preserve"> </w:t>
            </w:r>
            <w:r w:rsidR="002E2383">
              <w:rPr>
                <w:sz w:val="18"/>
                <w:szCs w:val="18"/>
              </w:rPr>
              <w:t>Ja</w:t>
            </w:r>
          </w:p>
        </w:tc>
        <w:tc>
          <w:tcPr>
            <w:tcW w:w="5098" w:type="dxa"/>
          </w:tcPr>
          <w:p w14:paraId="0C0D89DB" w14:textId="77777777" w:rsidR="002E2383" w:rsidRDefault="00E77E09" w:rsidP="007761E6">
            <w:pPr>
              <w:rPr>
                <w:b/>
                <w:sz w:val="28"/>
              </w:rPr>
            </w:pPr>
            <w:sdt>
              <w:sdtPr>
                <w:rPr>
                  <w:sz w:val="28"/>
                </w:rPr>
                <w:id w:val="-2057001788"/>
                <w14:checkbox>
                  <w14:checked w14:val="0"/>
                  <w14:checkedState w14:val="2612" w14:font="MS Gothic"/>
                  <w14:uncheckedState w14:val="2610" w14:font="MS Gothic"/>
                </w14:checkbox>
              </w:sdtPr>
              <w:sdtEndPr/>
              <w:sdtContent>
                <w:r w:rsidR="002E2383">
                  <w:rPr>
                    <w:rFonts w:ascii="MS Gothic" w:eastAsia="MS Gothic" w:hAnsi="MS Gothic" w:hint="eastAsia"/>
                    <w:sz w:val="28"/>
                  </w:rPr>
                  <w:t>☐</w:t>
                </w:r>
              </w:sdtContent>
            </w:sdt>
            <w:r w:rsidR="002E2383">
              <w:rPr>
                <w:b/>
                <w:sz w:val="28"/>
              </w:rPr>
              <w:t xml:space="preserve"> </w:t>
            </w:r>
            <w:r w:rsidR="002E2383" w:rsidRPr="00EB30A0">
              <w:rPr>
                <w:sz w:val="18"/>
                <w:szCs w:val="18"/>
              </w:rPr>
              <w:t>Nej</w:t>
            </w:r>
          </w:p>
        </w:tc>
      </w:tr>
      <w:tr w:rsidR="002E2383" w14:paraId="359EAD03" w14:textId="77777777" w:rsidTr="007761E6">
        <w:tc>
          <w:tcPr>
            <w:tcW w:w="10195" w:type="dxa"/>
            <w:gridSpan w:val="2"/>
          </w:tcPr>
          <w:p w14:paraId="69995BBD" w14:textId="77777777" w:rsidR="002E2383" w:rsidRPr="00C8588B" w:rsidRDefault="002E2383" w:rsidP="00C8588B">
            <w:pPr>
              <w:spacing w:line="276" w:lineRule="auto"/>
              <w:rPr>
                <w:sz w:val="18"/>
                <w:szCs w:val="28"/>
              </w:rPr>
            </w:pPr>
            <w:r>
              <w:rPr>
                <w:sz w:val="16"/>
              </w:rPr>
              <w:t>Om ja, beskriv</w:t>
            </w:r>
            <w:r w:rsidR="00C8588B">
              <w:rPr>
                <w:sz w:val="16"/>
              </w:rPr>
              <w:br/>
            </w:r>
            <w:r w:rsidR="00C8588B">
              <w:rPr>
                <w:sz w:val="18"/>
                <w:szCs w:val="28"/>
              </w:rPr>
              <w:fldChar w:fldCharType="begin">
                <w:ffData>
                  <w:name w:val="Text10"/>
                  <w:enabled/>
                  <w:calcOnExit w:val="0"/>
                  <w:textInput/>
                </w:ffData>
              </w:fldChar>
            </w:r>
            <w:bookmarkStart w:id="9" w:name="Text10"/>
            <w:r w:rsidR="00C8588B">
              <w:rPr>
                <w:sz w:val="18"/>
                <w:szCs w:val="28"/>
              </w:rPr>
              <w:instrText xml:space="preserve"> FORMTEXT </w:instrText>
            </w:r>
            <w:r w:rsidR="00C8588B">
              <w:rPr>
                <w:sz w:val="18"/>
                <w:szCs w:val="28"/>
              </w:rPr>
            </w:r>
            <w:r w:rsidR="00C8588B">
              <w:rPr>
                <w:sz w:val="18"/>
                <w:szCs w:val="28"/>
              </w:rPr>
              <w:fldChar w:fldCharType="separate"/>
            </w:r>
            <w:r w:rsidR="00C8588B">
              <w:rPr>
                <w:noProof/>
                <w:sz w:val="18"/>
                <w:szCs w:val="28"/>
              </w:rPr>
              <w:t> </w:t>
            </w:r>
            <w:r w:rsidR="00C8588B">
              <w:rPr>
                <w:noProof/>
                <w:sz w:val="18"/>
                <w:szCs w:val="28"/>
              </w:rPr>
              <w:t> </w:t>
            </w:r>
            <w:r w:rsidR="00C8588B">
              <w:rPr>
                <w:noProof/>
                <w:sz w:val="18"/>
                <w:szCs w:val="28"/>
              </w:rPr>
              <w:t> </w:t>
            </w:r>
            <w:r w:rsidR="00C8588B">
              <w:rPr>
                <w:noProof/>
                <w:sz w:val="18"/>
                <w:szCs w:val="28"/>
              </w:rPr>
              <w:t> </w:t>
            </w:r>
            <w:r w:rsidR="00C8588B">
              <w:rPr>
                <w:noProof/>
                <w:sz w:val="18"/>
                <w:szCs w:val="28"/>
              </w:rPr>
              <w:t> </w:t>
            </w:r>
            <w:r w:rsidR="00C8588B">
              <w:rPr>
                <w:sz w:val="18"/>
                <w:szCs w:val="28"/>
              </w:rPr>
              <w:fldChar w:fldCharType="end"/>
            </w:r>
            <w:bookmarkEnd w:id="9"/>
          </w:p>
          <w:p w14:paraId="3B615679" w14:textId="77777777" w:rsidR="002E2383" w:rsidRDefault="002E2383" w:rsidP="007761E6">
            <w:pPr>
              <w:rPr>
                <w:sz w:val="28"/>
              </w:rPr>
            </w:pPr>
          </w:p>
          <w:p w14:paraId="203F409E" w14:textId="77777777" w:rsidR="002E2383" w:rsidRPr="0013415D" w:rsidRDefault="002E2383" w:rsidP="007761E6">
            <w:pPr>
              <w:rPr>
                <w:sz w:val="28"/>
              </w:rPr>
            </w:pPr>
          </w:p>
        </w:tc>
      </w:tr>
    </w:tbl>
    <w:p w14:paraId="23602E19" w14:textId="77777777" w:rsidR="00EB30A0" w:rsidRDefault="00EB30A0" w:rsidP="00EB30A0">
      <w:pPr>
        <w:spacing w:after="0" w:line="276" w:lineRule="auto"/>
        <w:rPr>
          <w:b/>
          <w:sz w:val="18"/>
        </w:rPr>
      </w:pPr>
    </w:p>
    <w:p w14:paraId="3BD53F09" w14:textId="77777777" w:rsidR="002E2383" w:rsidRPr="002E2383" w:rsidRDefault="002E2383" w:rsidP="002E2383">
      <w:pPr>
        <w:spacing w:after="0" w:line="276" w:lineRule="auto"/>
        <w:rPr>
          <w:b/>
          <w:sz w:val="18"/>
        </w:rPr>
      </w:pPr>
      <w:r>
        <w:rPr>
          <w:b/>
          <w:sz w:val="18"/>
        </w:rPr>
        <w:t xml:space="preserve">Remitteras eleven för </w:t>
      </w:r>
      <w:r w:rsidR="00523E54">
        <w:rPr>
          <w:b/>
          <w:sz w:val="18"/>
        </w:rPr>
        <w:t>ytterligare</w:t>
      </w:r>
      <w:r>
        <w:rPr>
          <w:b/>
          <w:sz w:val="18"/>
        </w:rPr>
        <w:t xml:space="preserve"> utredning</w:t>
      </w:r>
    </w:p>
    <w:tbl>
      <w:tblPr>
        <w:tblStyle w:val="Tabellrutnt"/>
        <w:tblW w:w="0" w:type="auto"/>
        <w:tblLook w:val="04A0" w:firstRow="1" w:lastRow="0" w:firstColumn="1" w:lastColumn="0" w:noHBand="0" w:noVBand="1"/>
      </w:tblPr>
      <w:tblGrid>
        <w:gridCol w:w="5097"/>
        <w:gridCol w:w="5098"/>
      </w:tblGrid>
      <w:tr w:rsidR="002E2383" w14:paraId="0851BB4D" w14:textId="77777777" w:rsidTr="007761E6">
        <w:tc>
          <w:tcPr>
            <w:tcW w:w="5097" w:type="dxa"/>
          </w:tcPr>
          <w:p w14:paraId="7EE020D2" w14:textId="2771074E" w:rsidR="002E2383" w:rsidRPr="00EB30A0" w:rsidRDefault="00E77E09" w:rsidP="00F469FB">
            <w:pPr>
              <w:tabs>
                <w:tab w:val="left" w:pos="1200"/>
              </w:tabs>
              <w:rPr>
                <w:sz w:val="18"/>
                <w:szCs w:val="18"/>
              </w:rPr>
            </w:pPr>
            <w:sdt>
              <w:sdtPr>
                <w:rPr>
                  <w:sz w:val="28"/>
                </w:rPr>
                <w:id w:val="1496924905"/>
                <w14:checkbox>
                  <w14:checked w14:val="0"/>
                  <w14:checkedState w14:val="2612" w14:font="MS Gothic"/>
                  <w14:uncheckedState w14:val="2610" w14:font="MS Gothic"/>
                </w14:checkbox>
              </w:sdtPr>
              <w:sdtEndPr/>
              <w:sdtContent>
                <w:r w:rsidR="002E2383" w:rsidRPr="0013415D">
                  <w:rPr>
                    <w:rFonts w:ascii="MS Gothic" w:eastAsia="MS Gothic" w:hAnsi="MS Gothic" w:hint="eastAsia"/>
                    <w:sz w:val="28"/>
                  </w:rPr>
                  <w:t>☐</w:t>
                </w:r>
              </w:sdtContent>
            </w:sdt>
            <w:r w:rsidR="002E2383">
              <w:rPr>
                <w:b/>
                <w:sz w:val="28"/>
              </w:rPr>
              <w:t xml:space="preserve"> </w:t>
            </w:r>
            <w:r w:rsidR="002E2383">
              <w:rPr>
                <w:sz w:val="18"/>
                <w:szCs w:val="18"/>
              </w:rPr>
              <w:t>Ja</w:t>
            </w:r>
            <w:r w:rsidR="00F469FB">
              <w:rPr>
                <w:sz w:val="18"/>
                <w:szCs w:val="18"/>
              </w:rPr>
              <w:tab/>
            </w:r>
          </w:p>
        </w:tc>
        <w:tc>
          <w:tcPr>
            <w:tcW w:w="5098" w:type="dxa"/>
          </w:tcPr>
          <w:p w14:paraId="77580F59" w14:textId="77777777" w:rsidR="002E2383" w:rsidRDefault="00E77E09" w:rsidP="007761E6">
            <w:pPr>
              <w:rPr>
                <w:b/>
                <w:sz w:val="28"/>
              </w:rPr>
            </w:pPr>
            <w:sdt>
              <w:sdtPr>
                <w:rPr>
                  <w:sz w:val="28"/>
                </w:rPr>
                <w:id w:val="713927049"/>
                <w14:checkbox>
                  <w14:checked w14:val="0"/>
                  <w14:checkedState w14:val="2612" w14:font="MS Gothic"/>
                  <w14:uncheckedState w14:val="2610" w14:font="MS Gothic"/>
                </w14:checkbox>
              </w:sdtPr>
              <w:sdtEndPr/>
              <w:sdtContent>
                <w:r w:rsidR="002E2383">
                  <w:rPr>
                    <w:rFonts w:ascii="MS Gothic" w:eastAsia="MS Gothic" w:hAnsi="MS Gothic" w:hint="eastAsia"/>
                    <w:sz w:val="28"/>
                  </w:rPr>
                  <w:t>☐</w:t>
                </w:r>
              </w:sdtContent>
            </w:sdt>
            <w:r w:rsidR="002E2383">
              <w:rPr>
                <w:b/>
                <w:sz w:val="28"/>
              </w:rPr>
              <w:t xml:space="preserve"> </w:t>
            </w:r>
            <w:r w:rsidR="002E2383" w:rsidRPr="00EB30A0">
              <w:rPr>
                <w:sz w:val="18"/>
                <w:szCs w:val="18"/>
              </w:rPr>
              <w:t>Nej</w:t>
            </w:r>
          </w:p>
        </w:tc>
      </w:tr>
      <w:tr w:rsidR="002E2383" w14:paraId="68C716A4" w14:textId="77777777" w:rsidTr="007761E6">
        <w:tc>
          <w:tcPr>
            <w:tcW w:w="10195" w:type="dxa"/>
            <w:gridSpan w:val="2"/>
          </w:tcPr>
          <w:p w14:paraId="428B3717" w14:textId="77777777" w:rsidR="002E2383" w:rsidRPr="00C8588B" w:rsidRDefault="002E2383" w:rsidP="00C8588B">
            <w:pPr>
              <w:spacing w:line="276" w:lineRule="auto"/>
              <w:rPr>
                <w:sz w:val="16"/>
              </w:rPr>
            </w:pPr>
            <w:r>
              <w:rPr>
                <w:sz w:val="16"/>
              </w:rPr>
              <w:t xml:space="preserve">Om ja, </w:t>
            </w:r>
            <w:r w:rsidR="00523E54">
              <w:rPr>
                <w:sz w:val="16"/>
              </w:rPr>
              <w:t xml:space="preserve">vart? </w:t>
            </w:r>
            <w:r w:rsidR="00C8588B">
              <w:rPr>
                <w:sz w:val="16"/>
              </w:rPr>
              <w:br/>
            </w:r>
            <w:r w:rsidR="00C8588B">
              <w:rPr>
                <w:sz w:val="16"/>
              </w:rPr>
              <w:fldChar w:fldCharType="begin">
                <w:ffData>
                  <w:name w:val="Text11"/>
                  <w:enabled/>
                  <w:calcOnExit w:val="0"/>
                  <w:textInput/>
                </w:ffData>
              </w:fldChar>
            </w:r>
            <w:bookmarkStart w:id="10" w:name="Text11"/>
            <w:r w:rsidR="00C8588B">
              <w:rPr>
                <w:sz w:val="16"/>
              </w:rPr>
              <w:instrText xml:space="preserve"> FORMTEXT </w:instrText>
            </w:r>
            <w:r w:rsidR="00C8588B">
              <w:rPr>
                <w:sz w:val="16"/>
              </w:rPr>
            </w:r>
            <w:r w:rsidR="00C8588B">
              <w:rPr>
                <w:sz w:val="16"/>
              </w:rPr>
              <w:fldChar w:fldCharType="separate"/>
            </w:r>
            <w:r w:rsidR="00C8588B">
              <w:rPr>
                <w:noProof/>
                <w:sz w:val="16"/>
              </w:rPr>
              <w:t> </w:t>
            </w:r>
            <w:r w:rsidR="00C8588B">
              <w:rPr>
                <w:noProof/>
                <w:sz w:val="16"/>
              </w:rPr>
              <w:t> </w:t>
            </w:r>
            <w:r w:rsidR="00C8588B">
              <w:rPr>
                <w:noProof/>
                <w:sz w:val="16"/>
              </w:rPr>
              <w:t> </w:t>
            </w:r>
            <w:r w:rsidR="00C8588B">
              <w:rPr>
                <w:noProof/>
                <w:sz w:val="16"/>
              </w:rPr>
              <w:t> </w:t>
            </w:r>
            <w:r w:rsidR="00C8588B">
              <w:rPr>
                <w:noProof/>
                <w:sz w:val="16"/>
              </w:rPr>
              <w:t> </w:t>
            </w:r>
            <w:r w:rsidR="00C8588B">
              <w:rPr>
                <w:sz w:val="16"/>
              </w:rPr>
              <w:fldChar w:fldCharType="end"/>
            </w:r>
            <w:bookmarkEnd w:id="10"/>
          </w:p>
          <w:p w14:paraId="71CD3715" w14:textId="77777777" w:rsidR="002E2383" w:rsidRPr="0013415D" w:rsidRDefault="002E2383" w:rsidP="007761E6">
            <w:pPr>
              <w:rPr>
                <w:sz w:val="28"/>
              </w:rPr>
            </w:pPr>
          </w:p>
        </w:tc>
      </w:tr>
    </w:tbl>
    <w:p w14:paraId="38BC6EB7" w14:textId="7A5FC60D" w:rsidR="00523E54" w:rsidRPr="002E2383" w:rsidRDefault="00523E54" w:rsidP="00523E54">
      <w:pPr>
        <w:spacing w:after="0" w:line="276" w:lineRule="auto"/>
        <w:rPr>
          <w:b/>
          <w:sz w:val="18"/>
        </w:rPr>
      </w:pPr>
      <w:r>
        <w:rPr>
          <w:sz w:val="18"/>
        </w:rPr>
        <w:br/>
      </w:r>
      <w:r>
        <w:rPr>
          <w:b/>
          <w:sz w:val="18"/>
        </w:rPr>
        <w:t xml:space="preserve">Övrigt som bedöms ha relevans för beslut om mottagande i </w:t>
      </w:r>
      <w:r w:rsidR="00DF6EC4">
        <w:rPr>
          <w:b/>
          <w:sz w:val="18"/>
        </w:rPr>
        <w:t>anpassad grundskola/anpassad gymnasieskola</w:t>
      </w:r>
    </w:p>
    <w:tbl>
      <w:tblPr>
        <w:tblStyle w:val="Tabellrutnt"/>
        <w:tblW w:w="0" w:type="auto"/>
        <w:tblLook w:val="04A0" w:firstRow="1" w:lastRow="0" w:firstColumn="1" w:lastColumn="0" w:noHBand="0" w:noVBand="1"/>
      </w:tblPr>
      <w:tblGrid>
        <w:gridCol w:w="10195"/>
      </w:tblGrid>
      <w:tr w:rsidR="00523E54" w14:paraId="4415B59D" w14:textId="77777777" w:rsidTr="007761E6">
        <w:tc>
          <w:tcPr>
            <w:tcW w:w="10195" w:type="dxa"/>
          </w:tcPr>
          <w:p w14:paraId="2FF033DB" w14:textId="77777777" w:rsidR="00523E54" w:rsidRPr="00C8588B" w:rsidRDefault="00C8588B" w:rsidP="007761E6">
            <w:pPr>
              <w:rPr>
                <w:sz w:val="18"/>
                <w:szCs w:val="18"/>
              </w:rPr>
            </w:pPr>
            <w:r>
              <w:rPr>
                <w:sz w:val="18"/>
                <w:szCs w:val="18"/>
              </w:rPr>
              <w:fldChar w:fldCharType="begin">
                <w:ffData>
                  <w:name w:val="Text12"/>
                  <w:enabled/>
                  <w:calcOnExit w:val="0"/>
                  <w:textInput/>
                </w:ffData>
              </w:fldChar>
            </w:r>
            <w:bookmarkStart w:id="11" w:name="Text1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p w14:paraId="2D021614" w14:textId="77777777" w:rsidR="00523E54" w:rsidRPr="0013415D" w:rsidRDefault="00523E54" w:rsidP="007761E6">
            <w:pPr>
              <w:rPr>
                <w:sz w:val="28"/>
              </w:rPr>
            </w:pPr>
          </w:p>
        </w:tc>
      </w:tr>
    </w:tbl>
    <w:p w14:paraId="0FE5124B" w14:textId="77777777" w:rsidR="00523E54" w:rsidRDefault="00523E54" w:rsidP="000117C0">
      <w:pPr>
        <w:rPr>
          <w:sz w:val="18"/>
        </w:rPr>
      </w:pPr>
    </w:p>
    <w:p w14:paraId="61FB7AF2" w14:textId="77777777" w:rsidR="00523E54" w:rsidRPr="00523E54" w:rsidRDefault="00523E54" w:rsidP="00523E54">
      <w:pPr>
        <w:spacing w:after="0"/>
        <w:rPr>
          <w:b/>
          <w:sz w:val="18"/>
        </w:rPr>
      </w:pPr>
      <w:r w:rsidRPr="00523E54">
        <w:rPr>
          <w:b/>
          <w:sz w:val="18"/>
        </w:rPr>
        <w:t>Underskrift av ansvarig</w:t>
      </w:r>
      <w:r w:rsidR="005F5E61">
        <w:rPr>
          <w:b/>
          <w:sz w:val="18"/>
        </w:rPr>
        <w:t xml:space="preserve"> skolläkare</w:t>
      </w:r>
      <w:r w:rsidRPr="00523E54">
        <w:rPr>
          <w:b/>
          <w:sz w:val="18"/>
        </w:rPr>
        <w:t xml:space="preserve"> för den medicinska bedömningen</w:t>
      </w:r>
    </w:p>
    <w:tbl>
      <w:tblPr>
        <w:tblStyle w:val="Tabellrutnt"/>
        <w:tblW w:w="0" w:type="auto"/>
        <w:tblLook w:val="04A0" w:firstRow="1" w:lastRow="0" w:firstColumn="1" w:lastColumn="0" w:noHBand="0" w:noVBand="1"/>
      </w:tblPr>
      <w:tblGrid>
        <w:gridCol w:w="10195"/>
      </w:tblGrid>
      <w:tr w:rsidR="005F5E61" w14:paraId="65BCBACC" w14:textId="77777777" w:rsidTr="002A6432">
        <w:tc>
          <w:tcPr>
            <w:tcW w:w="10195" w:type="dxa"/>
          </w:tcPr>
          <w:p w14:paraId="07A87C7F" w14:textId="77777777" w:rsidR="005F5E61" w:rsidRPr="00C8588B" w:rsidRDefault="005F5E61" w:rsidP="00C8588B">
            <w:pPr>
              <w:spacing w:line="276" w:lineRule="auto"/>
              <w:textAlignment w:val="baseline"/>
              <w:rPr>
                <w:sz w:val="18"/>
                <w:szCs w:val="32"/>
              </w:rPr>
            </w:pPr>
            <w:r>
              <w:rPr>
                <w:sz w:val="14"/>
              </w:rPr>
              <w:t>Ort och datum</w:t>
            </w:r>
            <w:r w:rsidR="00C8588B">
              <w:rPr>
                <w:sz w:val="14"/>
              </w:rPr>
              <w:br/>
            </w:r>
            <w:r w:rsidR="00C8588B">
              <w:rPr>
                <w:sz w:val="18"/>
                <w:szCs w:val="32"/>
              </w:rPr>
              <w:fldChar w:fldCharType="begin">
                <w:ffData>
                  <w:name w:val="Text13"/>
                  <w:enabled/>
                  <w:calcOnExit w:val="0"/>
                  <w:textInput/>
                </w:ffData>
              </w:fldChar>
            </w:r>
            <w:bookmarkStart w:id="12" w:name="Text13"/>
            <w:r w:rsidR="00C8588B">
              <w:rPr>
                <w:sz w:val="18"/>
                <w:szCs w:val="32"/>
              </w:rPr>
              <w:instrText xml:space="preserve"> FORMTEXT </w:instrText>
            </w:r>
            <w:r w:rsidR="00C8588B">
              <w:rPr>
                <w:sz w:val="18"/>
                <w:szCs w:val="32"/>
              </w:rPr>
            </w:r>
            <w:r w:rsidR="00C8588B">
              <w:rPr>
                <w:sz w:val="18"/>
                <w:szCs w:val="32"/>
              </w:rPr>
              <w:fldChar w:fldCharType="separate"/>
            </w:r>
            <w:r w:rsidR="00C8588B">
              <w:rPr>
                <w:noProof/>
                <w:sz w:val="18"/>
                <w:szCs w:val="32"/>
              </w:rPr>
              <w:t> </w:t>
            </w:r>
            <w:r w:rsidR="00C8588B">
              <w:rPr>
                <w:noProof/>
                <w:sz w:val="18"/>
                <w:szCs w:val="32"/>
              </w:rPr>
              <w:t> </w:t>
            </w:r>
            <w:r w:rsidR="00C8588B">
              <w:rPr>
                <w:noProof/>
                <w:sz w:val="18"/>
                <w:szCs w:val="32"/>
              </w:rPr>
              <w:t> </w:t>
            </w:r>
            <w:r w:rsidR="00C8588B">
              <w:rPr>
                <w:noProof/>
                <w:sz w:val="18"/>
                <w:szCs w:val="32"/>
              </w:rPr>
              <w:t> </w:t>
            </w:r>
            <w:r w:rsidR="00C8588B">
              <w:rPr>
                <w:noProof/>
                <w:sz w:val="18"/>
                <w:szCs w:val="32"/>
              </w:rPr>
              <w:t> </w:t>
            </w:r>
            <w:r w:rsidR="00C8588B">
              <w:rPr>
                <w:sz w:val="18"/>
                <w:szCs w:val="32"/>
              </w:rPr>
              <w:fldChar w:fldCharType="end"/>
            </w:r>
            <w:bookmarkEnd w:id="12"/>
          </w:p>
        </w:tc>
      </w:tr>
      <w:tr w:rsidR="00523E54" w14:paraId="6C8674D6" w14:textId="77777777" w:rsidTr="007761E6">
        <w:tc>
          <w:tcPr>
            <w:tcW w:w="10195" w:type="dxa"/>
          </w:tcPr>
          <w:p w14:paraId="145719D3" w14:textId="77777777" w:rsidR="00523E54" w:rsidRPr="00C8588B" w:rsidRDefault="00523E54" w:rsidP="00C8588B">
            <w:pPr>
              <w:spacing w:line="276" w:lineRule="auto"/>
              <w:textAlignment w:val="baseline"/>
              <w:rPr>
                <w:sz w:val="18"/>
                <w:szCs w:val="32"/>
              </w:rPr>
            </w:pPr>
            <w:r>
              <w:rPr>
                <w:sz w:val="14"/>
              </w:rPr>
              <w:t>Underskrift</w:t>
            </w:r>
            <w:r w:rsidR="00C8588B">
              <w:rPr>
                <w:sz w:val="14"/>
              </w:rPr>
              <w:br/>
            </w:r>
            <w:r w:rsidR="00C8588B">
              <w:rPr>
                <w:sz w:val="18"/>
                <w:szCs w:val="32"/>
              </w:rPr>
              <w:fldChar w:fldCharType="begin">
                <w:ffData>
                  <w:name w:val="Text14"/>
                  <w:enabled/>
                  <w:calcOnExit w:val="0"/>
                  <w:textInput/>
                </w:ffData>
              </w:fldChar>
            </w:r>
            <w:bookmarkStart w:id="13" w:name="Text14"/>
            <w:r w:rsidR="00C8588B">
              <w:rPr>
                <w:sz w:val="18"/>
                <w:szCs w:val="32"/>
              </w:rPr>
              <w:instrText xml:space="preserve"> FORMTEXT </w:instrText>
            </w:r>
            <w:r w:rsidR="00C8588B">
              <w:rPr>
                <w:sz w:val="18"/>
                <w:szCs w:val="32"/>
              </w:rPr>
            </w:r>
            <w:r w:rsidR="00C8588B">
              <w:rPr>
                <w:sz w:val="18"/>
                <w:szCs w:val="32"/>
              </w:rPr>
              <w:fldChar w:fldCharType="separate"/>
            </w:r>
            <w:r w:rsidR="00C8588B">
              <w:rPr>
                <w:noProof/>
                <w:sz w:val="18"/>
                <w:szCs w:val="32"/>
              </w:rPr>
              <w:t> </w:t>
            </w:r>
            <w:r w:rsidR="00C8588B">
              <w:rPr>
                <w:noProof/>
                <w:sz w:val="18"/>
                <w:szCs w:val="32"/>
              </w:rPr>
              <w:t> </w:t>
            </w:r>
            <w:r w:rsidR="00C8588B">
              <w:rPr>
                <w:noProof/>
                <w:sz w:val="18"/>
                <w:szCs w:val="32"/>
              </w:rPr>
              <w:t> </w:t>
            </w:r>
            <w:r w:rsidR="00C8588B">
              <w:rPr>
                <w:noProof/>
                <w:sz w:val="18"/>
                <w:szCs w:val="32"/>
              </w:rPr>
              <w:t> </w:t>
            </w:r>
            <w:r w:rsidR="00C8588B">
              <w:rPr>
                <w:noProof/>
                <w:sz w:val="18"/>
                <w:szCs w:val="32"/>
              </w:rPr>
              <w:t> </w:t>
            </w:r>
            <w:r w:rsidR="00C8588B">
              <w:rPr>
                <w:sz w:val="18"/>
                <w:szCs w:val="32"/>
              </w:rPr>
              <w:fldChar w:fldCharType="end"/>
            </w:r>
            <w:bookmarkEnd w:id="13"/>
          </w:p>
        </w:tc>
      </w:tr>
      <w:tr w:rsidR="00523E54" w14:paraId="307394DA" w14:textId="77777777" w:rsidTr="007761E6">
        <w:tc>
          <w:tcPr>
            <w:tcW w:w="10195" w:type="dxa"/>
          </w:tcPr>
          <w:p w14:paraId="7D3D36FD" w14:textId="77777777" w:rsidR="00523E54" w:rsidRPr="00C8588B" w:rsidRDefault="00523E54" w:rsidP="00C8588B">
            <w:pPr>
              <w:spacing w:line="276" w:lineRule="auto"/>
              <w:textAlignment w:val="baseline"/>
              <w:rPr>
                <w:sz w:val="18"/>
                <w:szCs w:val="32"/>
              </w:rPr>
            </w:pPr>
            <w:r>
              <w:rPr>
                <w:sz w:val="14"/>
              </w:rPr>
              <w:t>Namnförtydligande</w:t>
            </w:r>
            <w:r w:rsidR="00C8588B">
              <w:rPr>
                <w:sz w:val="14"/>
              </w:rPr>
              <w:br/>
            </w:r>
            <w:r w:rsidR="00C8588B">
              <w:rPr>
                <w:sz w:val="18"/>
                <w:szCs w:val="32"/>
              </w:rPr>
              <w:fldChar w:fldCharType="begin">
                <w:ffData>
                  <w:name w:val="Text15"/>
                  <w:enabled/>
                  <w:calcOnExit w:val="0"/>
                  <w:textInput/>
                </w:ffData>
              </w:fldChar>
            </w:r>
            <w:bookmarkStart w:id="14" w:name="Text15"/>
            <w:r w:rsidR="00C8588B">
              <w:rPr>
                <w:sz w:val="18"/>
                <w:szCs w:val="32"/>
              </w:rPr>
              <w:instrText xml:space="preserve"> FORMTEXT </w:instrText>
            </w:r>
            <w:r w:rsidR="00C8588B">
              <w:rPr>
                <w:sz w:val="18"/>
                <w:szCs w:val="32"/>
              </w:rPr>
            </w:r>
            <w:r w:rsidR="00C8588B">
              <w:rPr>
                <w:sz w:val="18"/>
                <w:szCs w:val="32"/>
              </w:rPr>
              <w:fldChar w:fldCharType="separate"/>
            </w:r>
            <w:r w:rsidR="00C8588B">
              <w:rPr>
                <w:noProof/>
                <w:sz w:val="18"/>
                <w:szCs w:val="32"/>
              </w:rPr>
              <w:t> </w:t>
            </w:r>
            <w:r w:rsidR="00C8588B">
              <w:rPr>
                <w:noProof/>
                <w:sz w:val="18"/>
                <w:szCs w:val="32"/>
              </w:rPr>
              <w:t> </w:t>
            </w:r>
            <w:r w:rsidR="00C8588B">
              <w:rPr>
                <w:noProof/>
                <w:sz w:val="18"/>
                <w:szCs w:val="32"/>
              </w:rPr>
              <w:t> </w:t>
            </w:r>
            <w:r w:rsidR="00C8588B">
              <w:rPr>
                <w:noProof/>
                <w:sz w:val="18"/>
                <w:szCs w:val="32"/>
              </w:rPr>
              <w:t> </w:t>
            </w:r>
            <w:r w:rsidR="00C8588B">
              <w:rPr>
                <w:noProof/>
                <w:sz w:val="18"/>
                <w:szCs w:val="32"/>
              </w:rPr>
              <w:t> </w:t>
            </w:r>
            <w:r w:rsidR="00C8588B">
              <w:rPr>
                <w:sz w:val="18"/>
                <w:szCs w:val="32"/>
              </w:rPr>
              <w:fldChar w:fldCharType="end"/>
            </w:r>
            <w:bookmarkEnd w:id="14"/>
          </w:p>
        </w:tc>
      </w:tr>
    </w:tbl>
    <w:p w14:paraId="5EA56E4E" w14:textId="77777777" w:rsidR="008B0A8E" w:rsidRPr="00D42653" w:rsidRDefault="008B0A8E" w:rsidP="00C716F2">
      <w:pPr>
        <w:spacing w:after="0"/>
        <w:rPr>
          <w:b/>
          <w:sz w:val="28"/>
        </w:rPr>
      </w:pPr>
    </w:p>
    <w:sectPr w:rsidR="008B0A8E" w:rsidRPr="00D42653" w:rsidSect="00F74D93">
      <w:headerReference w:type="default" r:id="rId8"/>
      <w:headerReference w:type="first" r:id="rId9"/>
      <w:footerReference w:type="first" r:id="rId10"/>
      <w:pgSz w:w="11907" w:h="16839" w:code="9"/>
      <w:pgMar w:top="2127" w:right="851" w:bottom="1701" w:left="851" w:header="397"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AB175" w14:textId="77777777" w:rsidR="008D3300" w:rsidRDefault="008D3300" w:rsidP="008453F1">
      <w:pPr>
        <w:spacing w:line="240" w:lineRule="auto"/>
      </w:pPr>
      <w:r>
        <w:separator/>
      </w:r>
    </w:p>
  </w:endnote>
  <w:endnote w:type="continuationSeparator" w:id="0">
    <w:p w14:paraId="60FEEB98" w14:textId="77777777" w:rsidR="008D3300" w:rsidRDefault="008D3300" w:rsidP="008453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98"/>
      <w:gridCol w:w="2268"/>
    </w:tblGrid>
    <w:tr w:rsidR="004946BC" w14:paraId="428825FB" w14:textId="77777777" w:rsidTr="004946BC">
      <w:tc>
        <w:tcPr>
          <w:tcW w:w="7598" w:type="dxa"/>
          <w:vAlign w:val="bottom"/>
        </w:tcPr>
        <w:p w14:paraId="1CEAFBBB" w14:textId="77777777" w:rsidR="004946BC" w:rsidRDefault="004946BC" w:rsidP="004946BC">
          <w:pPr>
            <w:pStyle w:val="Sidfot"/>
          </w:pPr>
          <w:r>
            <w:t xml:space="preserve">Tibro kommun, Barn &amp; Utbildning </w:t>
          </w:r>
          <w:r w:rsidRPr="004946BC">
            <w:rPr>
              <w:i/>
            </w:rPr>
            <w:t>Besöksadress:</w:t>
          </w:r>
          <w:r>
            <w:t xml:space="preserve"> Centrumgatan 17</w:t>
          </w:r>
        </w:p>
        <w:p w14:paraId="7DC802C8" w14:textId="77777777" w:rsidR="004946BC" w:rsidRDefault="004946BC" w:rsidP="004946BC">
          <w:pPr>
            <w:pStyle w:val="Sidfot"/>
          </w:pPr>
          <w:r w:rsidRPr="004946BC">
            <w:rPr>
              <w:i/>
            </w:rPr>
            <w:t>E-post:</w:t>
          </w:r>
          <w:r>
            <w:t xml:space="preserve"> </w:t>
          </w:r>
          <w:r w:rsidRPr="004946BC">
            <w:t>bun@tibro.se</w:t>
          </w:r>
          <w:r>
            <w:t xml:space="preserve">, </w:t>
          </w:r>
          <w:r w:rsidRPr="004946BC">
            <w:t>www.tibro.se</w:t>
          </w:r>
          <w:r>
            <w:t xml:space="preserve"> </w:t>
          </w:r>
          <w:r w:rsidRPr="004946BC">
            <w:rPr>
              <w:i/>
            </w:rPr>
            <w:t>Växel:</w:t>
          </w:r>
          <w:r>
            <w:t xml:space="preserve"> 0504 – 180 00</w:t>
          </w:r>
        </w:p>
      </w:tc>
      <w:tc>
        <w:tcPr>
          <w:tcW w:w="2268" w:type="dxa"/>
        </w:tcPr>
        <w:p w14:paraId="7D1FA84A" w14:textId="77777777" w:rsidR="004946BC" w:rsidRDefault="004946BC" w:rsidP="004946BC">
          <w:pPr>
            <w:pStyle w:val="Sidfot"/>
          </w:pPr>
          <w:r>
            <w:rPr>
              <w:noProof/>
            </w:rPr>
            <w:drawing>
              <wp:inline distT="0" distB="0" distL="0" distR="0" wp14:anchorId="49BF79A3" wp14:editId="51AA4199">
                <wp:extent cx="1331976" cy="438912"/>
                <wp:effectExtent l="0" t="0" r="190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bro_NY_Liggan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976" cy="438912"/>
                        </a:xfrm>
                        <a:prstGeom prst="rect">
                          <a:avLst/>
                        </a:prstGeom>
                      </pic:spPr>
                    </pic:pic>
                  </a:graphicData>
                </a:graphic>
              </wp:inline>
            </w:drawing>
          </w:r>
        </w:p>
      </w:tc>
    </w:tr>
  </w:tbl>
  <w:p w14:paraId="7C25D4D6" w14:textId="77777777" w:rsidR="00561154" w:rsidRPr="00561154" w:rsidRDefault="00561154" w:rsidP="00561154">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58952" w14:textId="77777777" w:rsidR="008D3300" w:rsidRDefault="008D3300" w:rsidP="008453F1">
      <w:pPr>
        <w:spacing w:line="240" w:lineRule="auto"/>
      </w:pPr>
      <w:r>
        <w:separator/>
      </w:r>
    </w:p>
  </w:footnote>
  <w:footnote w:type="continuationSeparator" w:id="0">
    <w:p w14:paraId="0168DFDF" w14:textId="77777777" w:rsidR="008D3300" w:rsidRDefault="008D3300" w:rsidP="008453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701" w:type="dxa"/>
      <w:tblInd w:w="8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tblGrid>
    <w:tr w:rsidR="00654AA1" w:rsidRPr="00654AA1" w14:paraId="09A20FB1" w14:textId="77777777" w:rsidTr="002A6AF2">
      <w:trPr>
        <w:trHeight w:hRule="exact" w:val="397"/>
      </w:trPr>
      <w:tc>
        <w:tcPr>
          <w:tcW w:w="822" w:type="dxa"/>
        </w:tcPr>
        <w:p w14:paraId="732FBE3D" w14:textId="77777777" w:rsidR="00654AA1" w:rsidRPr="00654AA1" w:rsidRDefault="00654AA1" w:rsidP="00654AA1">
          <w:pPr>
            <w:pStyle w:val="Numrering"/>
            <w:rPr>
              <w:i/>
            </w:rPr>
          </w:pPr>
          <w:r w:rsidRPr="00654AA1">
            <w:rPr>
              <w:i/>
            </w:rPr>
            <w:t xml:space="preserve">Sida </w:t>
          </w:r>
          <w:r w:rsidRPr="00654AA1">
            <w:rPr>
              <w:i/>
            </w:rPr>
            <w:fldChar w:fldCharType="begin"/>
          </w:r>
          <w:r w:rsidRPr="00654AA1">
            <w:rPr>
              <w:i/>
            </w:rPr>
            <w:instrText xml:space="preserve"> PAGE  \* Arabic  \* MERGEFORMAT </w:instrText>
          </w:r>
          <w:r w:rsidRPr="00654AA1">
            <w:rPr>
              <w:i/>
            </w:rPr>
            <w:fldChar w:fldCharType="separate"/>
          </w:r>
          <w:r w:rsidR="005F5E61">
            <w:rPr>
              <w:i/>
              <w:noProof/>
            </w:rPr>
            <w:t>2</w:t>
          </w:r>
          <w:r w:rsidRPr="00654AA1">
            <w:rPr>
              <w:i/>
            </w:rPr>
            <w:fldChar w:fldCharType="end"/>
          </w:r>
          <w:r w:rsidRPr="00654AA1">
            <w:rPr>
              <w:i/>
            </w:rPr>
            <w:t xml:space="preserve"> (</w:t>
          </w:r>
          <w:r w:rsidRPr="00654AA1">
            <w:rPr>
              <w:i/>
            </w:rPr>
            <w:fldChar w:fldCharType="begin"/>
          </w:r>
          <w:r w:rsidRPr="00654AA1">
            <w:rPr>
              <w:i/>
            </w:rPr>
            <w:instrText xml:space="preserve"> NUMPAGES  \* Arabic  \* MERGEFORMAT </w:instrText>
          </w:r>
          <w:r w:rsidRPr="00654AA1">
            <w:rPr>
              <w:i/>
            </w:rPr>
            <w:fldChar w:fldCharType="separate"/>
          </w:r>
          <w:r w:rsidR="005F5E61">
            <w:rPr>
              <w:i/>
              <w:noProof/>
            </w:rPr>
            <w:t>2</w:t>
          </w:r>
          <w:r w:rsidRPr="00654AA1">
            <w:rPr>
              <w:i/>
            </w:rPr>
            <w:fldChar w:fldCharType="end"/>
          </w:r>
          <w:r w:rsidRPr="00654AA1">
            <w:rPr>
              <w:i/>
            </w:rPr>
            <w:t>)</w:t>
          </w:r>
        </w:p>
      </w:tc>
    </w:tr>
    <w:tr w:rsidR="00654AA1" w14:paraId="31E917B0" w14:textId="77777777" w:rsidTr="002A6AF2">
      <w:tc>
        <w:tcPr>
          <w:tcW w:w="822" w:type="dxa"/>
        </w:tcPr>
        <w:p w14:paraId="2940B193" w14:textId="77777777" w:rsidR="00654AA1" w:rsidRDefault="00654AA1" w:rsidP="00F95635">
          <w:pPr>
            <w:pStyle w:val="Sidhuvud"/>
            <w:jc w:val="right"/>
          </w:pPr>
          <w:r>
            <w:rPr>
              <w:noProof/>
            </w:rPr>
            <w:drawing>
              <wp:inline distT="0" distB="0" distL="0" distR="0" wp14:anchorId="18D6FF8E" wp14:editId="0B169AEB">
                <wp:extent cx="420624" cy="490728"/>
                <wp:effectExtent l="0" t="0" r="0" b="508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bro_vapen_s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0624" cy="490728"/>
                        </a:xfrm>
                        <a:prstGeom prst="rect">
                          <a:avLst/>
                        </a:prstGeom>
                      </pic:spPr>
                    </pic:pic>
                  </a:graphicData>
                </a:graphic>
              </wp:inline>
            </w:drawing>
          </w:r>
        </w:p>
      </w:tc>
    </w:tr>
  </w:tbl>
  <w:p w14:paraId="563E991F" w14:textId="77777777" w:rsidR="00654AA1" w:rsidRDefault="00654AA1" w:rsidP="004F2319">
    <w:pPr>
      <w:pStyle w:val="Normalutanavst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B45C8" w14:textId="77777777" w:rsidR="009C6FF1" w:rsidRDefault="009C6FF1" w:rsidP="004F2319">
    <w:pPr>
      <w:pStyle w:val="Normalutanavstnd"/>
    </w:pPr>
  </w:p>
  <w:tbl>
    <w:tblPr>
      <w:tblStyle w:val="Tabellrutnt"/>
      <w:tblW w:w="10745"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2"/>
      <w:gridCol w:w="4645"/>
      <w:gridCol w:w="3407"/>
      <w:gridCol w:w="2041"/>
    </w:tblGrid>
    <w:tr w:rsidR="002B2BCE" w14:paraId="5B9C756B" w14:textId="77777777" w:rsidTr="00F74D93">
      <w:trPr>
        <w:trHeight w:val="850"/>
      </w:trPr>
      <w:tc>
        <w:tcPr>
          <w:tcW w:w="652" w:type="dxa"/>
        </w:tcPr>
        <w:p w14:paraId="1CF0C740" w14:textId="77777777" w:rsidR="002B2BCE" w:rsidRDefault="002B2BCE">
          <w:pPr>
            <w:pStyle w:val="Sidhuvud"/>
          </w:pPr>
          <w:r>
            <w:rPr>
              <w:noProof/>
            </w:rPr>
            <w:drawing>
              <wp:inline distT="0" distB="0" distL="0" distR="0" wp14:anchorId="7D41E2EA" wp14:editId="63AB1807">
                <wp:extent cx="377952" cy="356616"/>
                <wp:effectExtent l="0" t="0" r="3175" b="5715"/>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bro_NY_Symb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952" cy="356616"/>
                        </a:xfrm>
                        <a:prstGeom prst="rect">
                          <a:avLst/>
                        </a:prstGeom>
                      </pic:spPr>
                    </pic:pic>
                  </a:graphicData>
                </a:graphic>
              </wp:inline>
            </w:drawing>
          </w:r>
        </w:p>
      </w:tc>
      <w:tc>
        <w:tcPr>
          <w:tcW w:w="4645" w:type="dxa"/>
        </w:tcPr>
        <w:p w14:paraId="5C18A190" w14:textId="77777777" w:rsidR="002B2BCE" w:rsidRDefault="002B2BCE" w:rsidP="0004652C">
          <w:pPr>
            <w:pStyle w:val="Sidhuvud"/>
            <w:spacing w:before="160"/>
          </w:pPr>
          <w:bookmarkStart w:id="15" w:name="xxFörvaltning"/>
          <w:bookmarkEnd w:id="15"/>
          <w:r>
            <w:t>Barn &amp; Utbildning</w:t>
          </w:r>
        </w:p>
      </w:tc>
      <w:tc>
        <w:tcPr>
          <w:tcW w:w="3407" w:type="dxa"/>
        </w:tcPr>
        <w:p w14:paraId="37FAFDCF" w14:textId="77777777" w:rsidR="00F74D93" w:rsidRDefault="00F74D93" w:rsidP="009A41B5">
          <w:pPr>
            <w:pStyle w:val="Sidhuvud"/>
            <w:rPr>
              <w:b w:val="0"/>
              <w:noProof/>
              <w:sz w:val="16"/>
              <w:szCs w:val="16"/>
            </w:rPr>
          </w:pPr>
        </w:p>
        <w:p w14:paraId="32E7C8A4" w14:textId="77777777" w:rsidR="00F74D93" w:rsidRDefault="00F74D93" w:rsidP="009A41B5">
          <w:pPr>
            <w:pStyle w:val="Sidhuvud"/>
            <w:rPr>
              <w:b w:val="0"/>
              <w:noProof/>
              <w:sz w:val="16"/>
              <w:szCs w:val="16"/>
            </w:rPr>
          </w:pPr>
        </w:p>
        <w:p w14:paraId="0108F846" w14:textId="531FF35A" w:rsidR="002B2BCE" w:rsidRPr="00F74D93" w:rsidRDefault="00F74D93" w:rsidP="009A41B5">
          <w:pPr>
            <w:pStyle w:val="Sidhuvud"/>
            <w:rPr>
              <w:b w:val="0"/>
              <w:noProof/>
              <w:sz w:val="16"/>
              <w:szCs w:val="16"/>
            </w:rPr>
          </w:pPr>
          <w:r w:rsidRPr="00F469FB">
            <w:rPr>
              <w:b w:val="0"/>
              <w:noProof/>
              <w:sz w:val="16"/>
              <w:szCs w:val="16"/>
            </w:rPr>
            <w:t>Blankett</w:t>
          </w:r>
          <w:r>
            <w:rPr>
              <w:b w:val="0"/>
              <w:noProof/>
              <w:sz w:val="16"/>
              <w:szCs w:val="16"/>
            </w:rPr>
            <w:t xml:space="preserve"> </w:t>
          </w:r>
          <w:r w:rsidR="00F46B5B">
            <w:rPr>
              <w:b w:val="0"/>
              <w:noProof/>
              <w:sz w:val="16"/>
              <w:szCs w:val="16"/>
            </w:rPr>
            <w:t>20</w:t>
          </w:r>
          <w:r w:rsidR="00EB30A0">
            <w:rPr>
              <w:b w:val="0"/>
              <w:noProof/>
              <w:sz w:val="16"/>
              <w:szCs w:val="16"/>
            </w:rPr>
            <w:t>20/109</w:t>
          </w:r>
          <w:r w:rsidR="00A80B3F">
            <w:rPr>
              <w:b w:val="0"/>
              <w:noProof/>
              <w:sz w:val="16"/>
              <w:szCs w:val="16"/>
            </w:rPr>
            <w:t>-0</w:t>
          </w:r>
          <w:r w:rsidR="00F469FB">
            <w:rPr>
              <w:b w:val="0"/>
              <w:noProof/>
              <w:sz w:val="16"/>
              <w:szCs w:val="16"/>
            </w:rPr>
            <w:t>3</w:t>
          </w:r>
        </w:p>
      </w:tc>
      <w:tc>
        <w:tcPr>
          <w:tcW w:w="2041" w:type="dxa"/>
        </w:tcPr>
        <w:p w14:paraId="50294DDA" w14:textId="77777777" w:rsidR="002B2BCE" w:rsidRDefault="002B2BCE" w:rsidP="002B2BCE">
          <w:pPr>
            <w:pStyle w:val="Sidhuvud"/>
            <w:jc w:val="center"/>
          </w:pPr>
          <w:r>
            <w:rPr>
              <w:noProof/>
            </w:rPr>
            <w:drawing>
              <wp:inline distT="0" distB="0" distL="0" distR="0" wp14:anchorId="35C5A979" wp14:editId="7B035421">
                <wp:extent cx="420624" cy="490728"/>
                <wp:effectExtent l="0" t="0" r="0" b="508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bro_vapen_sv.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0624" cy="490728"/>
                        </a:xfrm>
                        <a:prstGeom prst="rect">
                          <a:avLst/>
                        </a:prstGeom>
                      </pic:spPr>
                    </pic:pic>
                  </a:graphicData>
                </a:graphic>
              </wp:inline>
            </w:drawing>
          </w:r>
        </w:p>
      </w:tc>
    </w:tr>
  </w:tbl>
  <w:p w14:paraId="1C516B48" w14:textId="77777777" w:rsidR="008453F1" w:rsidRDefault="008453F1" w:rsidP="00F74D93">
    <w:pPr>
      <w:pStyle w:val="Normalutanavst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8BC3705"/>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7077C"/>
    <w:multiLevelType w:val="hybridMultilevel"/>
    <w:tmpl w:val="7E922A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B0203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1903BA8"/>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5"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8A78CE"/>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7" w15:restartNumberingAfterBreak="0">
    <w:nsid w:val="52537435"/>
    <w:multiLevelType w:val="multilevel"/>
    <w:tmpl w:val="CE72A8EE"/>
    <w:styleLink w:val="CompanyList"/>
    <w:lvl w:ilvl="0">
      <w:start w:val="1"/>
      <w:numFmt w:val="decimal"/>
      <w:lvlRestart w:val="0"/>
      <w:lvlText w:val="%1."/>
      <w:lvlJc w:val="left"/>
      <w:pPr>
        <w:tabs>
          <w:tab w:val="num" w:pos="453"/>
        </w:tabs>
        <w:ind w:left="453" w:hanging="453"/>
      </w:pPr>
      <w:rPr>
        <w:rFonts w:ascii="Arial" w:hAnsi="Arial" w:cs="Arial"/>
      </w:rPr>
    </w:lvl>
    <w:lvl w:ilvl="1">
      <w:start w:val="1"/>
      <w:numFmt w:val="lowerLetter"/>
      <w:lvlText w:val="%2)"/>
      <w:lvlJc w:val="left"/>
      <w:pPr>
        <w:tabs>
          <w:tab w:val="num" w:pos="907"/>
        </w:tabs>
        <w:ind w:left="907" w:hanging="454"/>
      </w:pPr>
      <w:rPr>
        <w:rFonts w:ascii="Arial" w:hAnsi="Arial" w:cs="Arial"/>
      </w:rPr>
    </w:lvl>
    <w:lvl w:ilvl="2">
      <w:start w:val="1"/>
      <w:numFmt w:val="lowerRoman"/>
      <w:lvlText w:val="%3)"/>
      <w:lvlJc w:val="left"/>
      <w:pPr>
        <w:tabs>
          <w:tab w:val="num" w:pos="1360"/>
        </w:tabs>
        <w:ind w:left="1360" w:hanging="453"/>
      </w:pPr>
      <w:rPr>
        <w:rFonts w:ascii="Arial" w:hAnsi="Arial" w:cs="Arial"/>
      </w:rPr>
    </w:lvl>
    <w:lvl w:ilvl="3">
      <w:start w:val="1"/>
      <w:numFmt w:val="lowerLetter"/>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Letter"/>
      <w:lvlText w:val="-"/>
      <w:lvlJc w:val="left"/>
      <w:pPr>
        <w:tabs>
          <w:tab w:val="num" w:pos="2720"/>
        </w:tabs>
        <w:ind w:left="2720" w:hanging="453"/>
      </w:pPr>
      <w:rPr>
        <w:rFonts w:ascii="Arial" w:hAnsi="Arial" w:cs="Arial"/>
      </w:rPr>
    </w:lvl>
    <w:lvl w:ilvl="6">
      <w:start w:val="1"/>
      <w:numFmt w:val="lowerLetter"/>
      <w:lvlText w:val="-"/>
      <w:lvlJc w:val="left"/>
      <w:pPr>
        <w:tabs>
          <w:tab w:val="num" w:pos="3174"/>
        </w:tabs>
        <w:ind w:left="3174" w:hanging="454"/>
      </w:pPr>
      <w:rPr>
        <w:rFonts w:ascii="Arial" w:hAnsi="Arial" w:cs="Arial"/>
      </w:rPr>
    </w:lvl>
    <w:lvl w:ilvl="7">
      <w:start w:val="1"/>
      <w:numFmt w:val="lowerLetter"/>
      <w:lvlText w:val="-"/>
      <w:lvlJc w:val="left"/>
      <w:pPr>
        <w:tabs>
          <w:tab w:val="num" w:pos="3627"/>
        </w:tabs>
        <w:ind w:left="3627" w:hanging="453"/>
      </w:pPr>
      <w:rPr>
        <w:rFonts w:ascii="Arial" w:hAnsi="Arial" w:cs="Arial"/>
      </w:rPr>
    </w:lvl>
    <w:lvl w:ilvl="8">
      <w:start w:val="1"/>
      <w:numFmt w:val="lowerLetter"/>
      <w:lvlText w:val="-"/>
      <w:lvlJc w:val="left"/>
      <w:pPr>
        <w:tabs>
          <w:tab w:val="num" w:pos="4081"/>
        </w:tabs>
        <w:ind w:left="4081" w:hanging="454"/>
      </w:pPr>
      <w:rPr>
        <w:rFonts w:ascii="Arial" w:hAnsi="Arial" w:cs="Arial"/>
      </w:rPr>
    </w:lvl>
  </w:abstractNum>
  <w:abstractNum w:abstractNumId="8"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56C703C"/>
    <w:multiLevelType w:val="multilevel"/>
    <w:tmpl w:val="0964A334"/>
    <w:styleLink w:val="CompanyListBullet"/>
    <w:lvl w:ilvl="0">
      <w:start w:val="1"/>
      <w:numFmt w:val="bullet"/>
      <w:lvlRestart w:val="0"/>
      <w:lvlText w:val=""/>
      <w:lvlJc w:val="left"/>
      <w:pPr>
        <w:tabs>
          <w:tab w:val="num" w:pos="453"/>
        </w:tabs>
        <w:ind w:left="453" w:hanging="453"/>
      </w:pPr>
      <w:rPr>
        <w:rFonts w:ascii="Symbol" w:hAnsi="Symbol" w:cs="Arial"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num w:numId="1" w16cid:durableId="294409366">
    <w:abstractNumId w:val="6"/>
  </w:num>
  <w:num w:numId="2" w16cid:durableId="412556374">
    <w:abstractNumId w:val="4"/>
  </w:num>
  <w:num w:numId="3" w16cid:durableId="129327217">
    <w:abstractNumId w:val="0"/>
  </w:num>
  <w:num w:numId="4" w16cid:durableId="1112825585">
    <w:abstractNumId w:val="7"/>
  </w:num>
  <w:num w:numId="5" w16cid:durableId="1111587508">
    <w:abstractNumId w:val="9"/>
  </w:num>
  <w:num w:numId="6" w16cid:durableId="1629504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TlCVnzB7RUANYyfTuypE6CELYnf74HeaotOmMjnQmYWwKMVdUQJ26EK2SBM4JSwcJ4mq8u8kUB1kqMBzHwPqfQ==" w:salt="5mTVAmMHfbVoYtyAFkmRVg=="/>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00"/>
    <w:rsid w:val="000117C0"/>
    <w:rsid w:val="00012A62"/>
    <w:rsid w:val="00022CEE"/>
    <w:rsid w:val="00023CC4"/>
    <w:rsid w:val="000241EE"/>
    <w:rsid w:val="00032EB5"/>
    <w:rsid w:val="000365B4"/>
    <w:rsid w:val="00040301"/>
    <w:rsid w:val="000457A8"/>
    <w:rsid w:val="0004652C"/>
    <w:rsid w:val="000566A6"/>
    <w:rsid w:val="00065707"/>
    <w:rsid w:val="00097CCD"/>
    <w:rsid w:val="000A2C01"/>
    <w:rsid w:val="000A3C21"/>
    <w:rsid w:val="000C029B"/>
    <w:rsid w:val="000C4C78"/>
    <w:rsid w:val="000C6CF1"/>
    <w:rsid w:val="000E7725"/>
    <w:rsid w:val="000F2DC6"/>
    <w:rsid w:val="00111513"/>
    <w:rsid w:val="0014634D"/>
    <w:rsid w:val="00171482"/>
    <w:rsid w:val="00175CA2"/>
    <w:rsid w:val="00193395"/>
    <w:rsid w:val="0019490D"/>
    <w:rsid w:val="001A36A4"/>
    <w:rsid w:val="001A59BE"/>
    <w:rsid w:val="001B6B30"/>
    <w:rsid w:val="001E497E"/>
    <w:rsid w:val="001E57CF"/>
    <w:rsid w:val="001E5A4D"/>
    <w:rsid w:val="001F6CE5"/>
    <w:rsid w:val="00205C9F"/>
    <w:rsid w:val="00207963"/>
    <w:rsid w:val="00241369"/>
    <w:rsid w:val="002519DB"/>
    <w:rsid w:val="0025486C"/>
    <w:rsid w:val="0026464A"/>
    <w:rsid w:val="00273E91"/>
    <w:rsid w:val="002861FA"/>
    <w:rsid w:val="00286D8B"/>
    <w:rsid w:val="002A54DA"/>
    <w:rsid w:val="002A6AF2"/>
    <w:rsid w:val="002B06BD"/>
    <w:rsid w:val="002B2BCE"/>
    <w:rsid w:val="002C22EF"/>
    <w:rsid w:val="002D2298"/>
    <w:rsid w:val="002D5CE0"/>
    <w:rsid w:val="002E2383"/>
    <w:rsid w:val="002E262C"/>
    <w:rsid w:val="002F701E"/>
    <w:rsid w:val="0031302F"/>
    <w:rsid w:val="00326F3D"/>
    <w:rsid w:val="003474A9"/>
    <w:rsid w:val="0035470D"/>
    <w:rsid w:val="003670A5"/>
    <w:rsid w:val="00376F2A"/>
    <w:rsid w:val="00382A73"/>
    <w:rsid w:val="00397CDB"/>
    <w:rsid w:val="003A22F0"/>
    <w:rsid w:val="003A520D"/>
    <w:rsid w:val="003D4F90"/>
    <w:rsid w:val="003F13CA"/>
    <w:rsid w:val="003F6440"/>
    <w:rsid w:val="0040003F"/>
    <w:rsid w:val="0040660B"/>
    <w:rsid w:val="00411542"/>
    <w:rsid w:val="00412A5C"/>
    <w:rsid w:val="00414EE0"/>
    <w:rsid w:val="00420792"/>
    <w:rsid w:val="00422226"/>
    <w:rsid w:val="0042712B"/>
    <w:rsid w:val="00427CDB"/>
    <w:rsid w:val="0043087E"/>
    <w:rsid w:val="004369EE"/>
    <w:rsid w:val="00477FD8"/>
    <w:rsid w:val="00485284"/>
    <w:rsid w:val="004946BC"/>
    <w:rsid w:val="004A09E8"/>
    <w:rsid w:val="004B0644"/>
    <w:rsid w:val="004B4D99"/>
    <w:rsid w:val="004C1357"/>
    <w:rsid w:val="004C2D9B"/>
    <w:rsid w:val="004D288D"/>
    <w:rsid w:val="004E0847"/>
    <w:rsid w:val="004E2266"/>
    <w:rsid w:val="004E5000"/>
    <w:rsid w:val="004E6914"/>
    <w:rsid w:val="004F2319"/>
    <w:rsid w:val="00500B87"/>
    <w:rsid w:val="005158B7"/>
    <w:rsid w:val="00522F28"/>
    <w:rsid w:val="00523E54"/>
    <w:rsid w:val="0052798F"/>
    <w:rsid w:val="005359F8"/>
    <w:rsid w:val="00550720"/>
    <w:rsid w:val="0055620D"/>
    <w:rsid w:val="005606CF"/>
    <w:rsid w:val="00561154"/>
    <w:rsid w:val="0056435D"/>
    <w:rsid w:val="00565265"/>
    <w:rsid w:val="005A391A"/>
    <w:rsid w:val="005B3F45"/>
    <w:rsid w:val="005B6363"/>
    <w:rsid w:val="005B71A0"/>
    <w:rsid w:val="005C42F6"/>
    <w:rsid w:val="005C540D"/>
    <w:rsid w:val="005E30B9"/>
    <w:rsid w:val="005E6483"/>
    <w:rsid w:val="005E654A"/>
    <w:rsid w:val="005F152C"/>
    <w:rsid w:val="005F3A6A"/>
    <w:rsid w:val="005F4BB2"/>
    <w:rsid w:val="005F5E61"/>
    <w:rsid w:val="006227CF"/>
    <w:rsid w:val="006339E7"/>
    <w:rsid w:val="00654AA1"/>
    <w:rsid w:val="0066456E"/>
    <w:rsid w:val="00674B19"/>
    <w:rsid w:val="0067524B"/>
    <w:rsid w:val="0069279F"/>
    <w:rsid w:val="00694CB2"/>
    <w:rsid w:val="006A1BBA"/>
    <w:rsid w:val="006A345E"/>
    <w:rsid w:val="006A7B6B"/>
    <w:rsid w:val="006C2846"/>
    <w:rsid w:val="006D2DA7"/>
    <w:rsid w:val="006E3CAA"/>
    <w:rsid w:val="006F17CF"/>
    <w:rsid w:val="006F3478"/>
    <w:rsid w:val="006F3E2C"/>
    <w:rsid w:val="007053F3"/>
    <w:rsid w:val="00707887"/>
    <w:rsid w:val="007134A2"/>
    <w:rsid w:val="00721F2A"/>
    <w:rsid w:val="007408CF"/>
    <w:rsid w:val="00747A92"/>
    <w:rsid w:val="00757EBB"/>
    <w:rsid w:val="00785FD9"/>
    <w:rsid w:val="00790629"/>
    <w:rsid w:val="00792503"/>
    <w:rsid w:val="007B2FCF"/>
    <w:rsid w:val="007B4849"/>
    <w:rsid w:val="007B59D5"/>
    <w:rsid w:val="007C5BFA"/>
    <w:rsid w:val="007E4E57"/>
    <w:rsid w:val="007E771B"/>
    <w:rsid w:val="00801399"/>
    <w:rsid w:val="008049AB"/>
    <w:rsid w:val="008111F0"/>
    <w:rsid w:val="0081160C"/>
    <w:rsid w:val="00815256"/>
    <w:rsid w:val="00844BD2"/>
    <w:rsid w:val="008453F1"/>
    <w:rsid w:val="00846ACD"/>
    <w:rsid w:val="00850E58"/>
    <w:rsid w:val="00864877"/>
    <w:rsid w:val="00880C1E"/>
    <w:rsid w:val="00891619"/>
    <w:rsid w:val="00897510"/>
    <w:rsid w:val="008A375F"/>
    <w:rsid w:val="008B0A8E"/>
    <w:rsid w:val="008D3300"/>
    <w:rsid w:val="008E5480"/>
    <w:rsid w:val="00904887"/>
    <w:rsid w:val="00907455"/>
    <w:rsid w:val="0091299F"/>
    <w:rsid w:val="00925B02"/>
    <w:rsid w:val="009319F5"/>
    <w:rsid w:val="009341D3"/>
    <w:rsid w:val="00961561"/>
    <w:rsid w:val="00966CCC"/>
    <w:rsid w:val="00974BA7"/>
    <w:rsid w:val="00993BD0"/>
    <w:rsid w:val="009A2F05"/>
    <w:rsid w:val="009A41B5"/>
    <w:rsid w:val="009A615A"/>
    <w:rsid w:val="009B0B4A"/>
    <w:rsid w:val="009C32A0"/>
    <w:rsid w:val="009C6FF1"/>
    <w:rsid w:val="009C77F0"/>
    <w:rsid w:val="009E3549"/>
    <w:rsid w:val="009F3E95"/>
    <w:rsid w:val="00A01592"/>
    <w:rsid w:val="00A016B7"/>
    <w:rsid w:val="00A0215C"/>
    <w:rsid w:val="00A4135F"/>
    <w:rsid w:val="00A46220"/>
    <w:rsid w:val="00A54EBF"/>
    <w:rsid w:val="00A80B3F"/>
    <w:rsid w:val="00A81710"/>
    <w:rsid w:val="00A83EFA"/>
    <w:rsid w:val="00A95D9B"/>
    <w:rsid w:val="00AA1068"/>
    <w:rsid w:val="00AA1E4E"/>
    <w:rsid w:val="00AA4E07"/>
    <w:rsid w:val="00AC017E"/>
    <w:rsid w:val="00AC46E5"/>
    <w:rsid w:val="00AE5C0E"/>
    <w:rsid w:val="00AF43CB"/>
    <w:rsid w:val="00B11866"/>
    <w:rsid w:val="00B3160C"/>
    <w:rsid w:val="00B33628"/>
    <w:rsid w:val="00B3523B"/>
    <w:rsid w:val="00B42DB4"/>
    <w:rsid w:val="00B60E79"/>
    <w:rsid w:val="00B6388E"/>
    <w:rsid w:val="00B82242"/>
    <w:rsid w:val="00B92795"/>
    <w:rsid w:val="00B928F3"/>
    <w:rsid w:val="00BE238C"/>
    <w:rsid w:val="00BE279D"/>
    <w:rsid w:val="00BF2DB9"/>
    <w:rsid w:val="00C01328"/>
    <w:rsid w:val="00C03DFA"/>
    <w:rsid w:val="00C047D7"/>
    <w:rsid w:val="00C233DE"/>
    <w:rsid w:val="00C25674"/>
    <w:rsid w:val="00C2658D"/>
    <w:rsid w:val="00C3460D"/>
    <w:rsid w:val="00C41F0E"/>
    <w:rsid w:val="00C51F2A"/>
    <w:rsid w:val="00C52A3F"/>
    <w:rsid w:val="00C6249A"/>
    <w:rsid w:val="00C65FC8"/>
    <w:rsid w:val="00C716F2"/>
    <w:rsid w:val="00C81B55"/>
    <w:rsid w:val="00C8588B"/>
    <w:rsid w:val="00CA75E8"/>
    <w:rsid w:val="00CD0BEC"/>
    <w:rsid w:val="00CD69FF"/>
    <w:rsid w:val="00CE6C96"/>
    <w:rsid w:val="00CF166D"/>
    <w:rsid w:val="00CF186C"/>
    <w:rsid w:val="00D13722"/>
    <w:rsid w:val="00D15E02"/>
    <w:rsid w:val="00D176EC"/>
    <w:rsid w:val="00D17ED9"/>
    <w:rsid w:val="00D21F8E"/>
    <w:rsid w:val="00D22D49"/>
    <w:rsid w:val="00D35EFE"/>
    <w:rsid w:val="00D37C89"/>
    <w:rsid w:val="00D42653"/>
    <w:rsid w:val="00D43B89"/>
    <w:rsid w:val="00D67746"/>
    <w:rsid w:val="00D7181F"/>
    <w:rsid w:val="00D94FF2"/>
    <w:rsid w:val="00DB17E9"/>
    <w:rsid w:val="00DB7E98"/>
    <w:rsid w:val="00DE360B"/>
    <w:rsid w:val="00DF0375"/>
    <w:rsid w:val="00DF202C"/>
    <w:rsid w:val="00DF4057"/>
    <w:rsid w:val="00DF6EC4"/>
    <w:rsid w:val="00E01ABB"/>
    <w:rsid w:val="00E036AF"/>
    <w:rsid w:val="00E04FE2"/>
    <w:rsid w:val="00E176D1"/>
    <w:rsid w:val="00E31D6F"/>
    <w:rsid w:val="00E43E5F"/>
    <w:rsid w:val="00E720BE"/>
    <w:rsid w:val="00E77E09"/>
    <w:rsid w:val="00E85604"/>
    <w:rsid w:val="00E91E30"/>
    <w:rsid w:val="00EA593C"/>
    <w:rsid w:val="00EB30A0"/>
    <w:rsid w:val="00EC04B3"/>
    <w:rsid w:val="00EC3E1E"/>
    <w:rsid w:val="00ED022D"/>
    <w:rsid w:val="00EF2D2F"/>
    <w:rsid w:val="00F05B6F"/>
    <w:rsid w:val="00F14A3C"/>
    <w:rsid w:val="00F25CA0"/>
    <w:rsid w:val="00F31BC4"/>
    <w:rsid w:val="00F36CA7"/>
    <w:rsid w:val="00F469FB"/>
    <w:rsid w:val="00F46B5B"/>
    <w:rsid w:val="00F62FC4"/>
    <w:rsid w:val="00F74D93"/>
    <w:rsid w:val="00F92358"/>
    <w:rsid w:val="00F94541"/>
    <w:rsid w:val="00FA15DD"/>
    <w:rsid w:val="00FA693F"/>
    <w:rsid w:val="00FB49F5"/>
    <w:rsid w:val="00FC6B3C"/>
    <w:rsid w:val="00FD2B57"/>
    <w:rsid w:val="00FF0CB5"/>
    <w:rsid w:val="00FF4B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7A0A5C7"/>
  <w15:docId w15:val="{B2C34F71-E2F1-4438-A200-BB3CABE3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3DE"/>
    <w:pPr>
      <w:spacing w:after="140" w:line="300" w:lineRule="atLeast"/>
    </w:pPr>
    <w:rPr>
      <w:rFonts w:ascii="Arial" w:hAnsi="Arial" w:cs="Arial"/>
      <w:color w:val="000000"/>
      <w:sz w:val="22"/>
      <w:szCs w:val="24"/>
      <w:lang w:eastAsia="en-US"/>
    </w:rPr>
  </w:style>
  <w:style w:type="paragraph" w:styleId="Rubrik1">
    <w:name w:val="heading 1"/>
    <w:basedOn w:val="Normal"/>
    <w:next w:val="Normal"/>
    <w:link w:val="Rubrik1Char"/>
    <w:qFormat/>
    <w:rsid w:val="00485284"/>
    <w:pPr>
      <w:keepNext/>
      <w:spacing w:before="240" w:after="200" w:line="480" w:lineRule="atLeast"/>
      <w:outlineLvl w:val="0"/>
    </w:pPr>
    <w:rPr>
      <w:b/>
      <w:bCs/>
      <w:sz w:val="40"/>
      <w:szCs w:val="28"/>
      <w:lang w:eastAsia="sv-SE"/>
    </w:rPr>
  </w:style>
  <w:style w:type="paragraph" w:styleId="Rubrik2">
    <w:name w:val="heading 2"/>
    <w:basedOn w:val="Normal"/>
    <w:next w:val="Normal"/>
    <w:link w:val="Rubrik2Char"/>
    <w:qFormat/>
    <w:rsid w:val="00485284"/>
    <w:pPr>
      <w:keepNext/>
      <w:spacing w:before="240" w:after="200" w:line="384" w:lineRule="atLeast"/>
      <w:outlineLvl w:val="1"/>
    </w:pPr>
    <w:rPr>
      <w:b/>
      <w:bCs/>
      <w:sz w:val="32"/>
      <w:szCs w:val="26"/>
      <w:lang w:eastAsia="sv-SE"/>
    </w:rPr>
  </w:style>
  <w:style w:type="paragraph" w:styleId="Rubrik3">
    <w:name w:val="heading 3"/>
    <w:basedOn w:val="Normal"/>
    <w:next w:val="Normal"/>
    <w:link w:val="Rubrik3Char"/>
    <w:qFormat/>
    <w:rsid w:val="00485284"/>
    <w:pPr>
      <w:keepNext/>
      <w:spacing w:before="240" w:after="200" w:line="312" w:lineRule="atLeast"/>
      <w:outlineLvl w:val="2"/>
    </w:pPr>
    <w:rPr>
      <w:b/>
      <w:bCs/>
      <w:sz w:val="26"/>
      <w:lang w:eastAsia="sv-SE"/>
    </w:rPr>
  </w:style>
  <w:style w:type="paragraph" w:styleId="Rubrik4">
    <w:name w:val="heading 4"/>
    <w:basedOn w:val="Normal"/>
    <w:next w:val="Normal"/>
    <w:link w:val="Rubrik4Char"/>
    <w:rsid w:val="00B92795"/>
    <w:pPr>
      <w:keepNext/>
      <w:outlineLvl w:val="3"/>
    </w:pPr>
    <w:rPr>
      <w:bCs/>
      <w:iCs/>
      <w:lang w:eastAsia="sv-SE"/>
    </w:rPr>
  </w:style>
  <w:style w:type="paragraph" w:styleId="Rubrik5">
    <w:name w:val="heading 5"/>
    <w:basedOn w:val="Normal"/>
    <w:next w:val="Normal"/>
    <w:link w:val="Rubrik5Char"/>
    <w:rsid w:val="00B92795"/>
    <w:pPr>
      <w:keepNext/>
      <w:outlineLvl w:val="4"/>
    </w:pPr>
    <w:rPr>
      <w:lang w:eastAsia="sv-SE"/>
    </w:rPr>
  </w:style>
  <w:style w:type="paragraph" w:styleId="Rubrik6">
    <w:name w:val="heading 6"/>
    <w:basedOn w:val="Normal"/>
    <w:next w:val="Normal"/>
    <w:link w:val="Rubrik6Char"/>
    <w:qFormat/>
    <w:rsid w:val="00B92795"/>
    <w:pPr>
      <w:keepNext/>
      <w:outlineLvl w:val="5"/>
    </w:pPr>
    <w:rPr>
      <w:iCs/>
      <w:lang w:eastAsia="sv-SE"/>
    </w:rPr>
  </w:style>
  <w:style w:type="paragraph" w:styleId="Rubrik7">
    <w:name w:val="heading 7"/>
    <w:basedOn w:val="Normal"/>
    <w:next w:val="Normal"/>
    <w:link w:val="Rubrik7Char"/>
    <w:semiHidden/>
    <w:unhideWhenUsed/>
    <w:qFormat/>
    <w:rsid w:val="008D3300"/>
    <w:pPr>
      <w:keepNext/>
      <w:keepLines/>
      <w:spacing w:before="40" w:after="0"/>
      <w:outlineLvl w:val="6"/>
    </w:pPr>
    <w:rPr>
      <w:rFonts w:asciiTheme="majorHAnsi" w:eastAsiaTheme="majorEastAsia" w:hAnsiTheme="majorHAnsi" w:cstheme="majorBidi"/>
      <w:i/>
      <w:iCs/>
      <w:color w:val="2E6087" w:themeColor="accent1" w:themeShade="7F"/>
    </w:rPr>
  </w:style>
  <w:style w:type="paragraph" w:styleId="Rubrik8">
    <w:name w:val="heading 8"/>
    <w:basedOn w:val="Normal"/>
    <w:next w:val="Normal"/>
    <w:link w:val="Rubrik8Char"/>
    <w:semiHidden/>
    <w:unhideWhenUsed/>
    <w:qFormat/>
    <w:rsid w:val="008D330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485284"/>
    <w:rPr>
      <w:rFonts w:ascii="Arial" w:hAnsi="Arial" w:cs="Arial"/>
      <w:b/>
      <w:bCs/>
      <w:color w:val="000000"/>
      <w:sz w:val="40"/>
      <w:szCs w:val="28"/>
    </w:rPr>
  </w:style>
  <w:style w:type="character" w:customStyle="1" w:styleId="Rubrik2Char">
    <w:name w:val="Rubrik 2 Char"/>
    <w:link w:val="Rubrik2"/>
    <w:rsid w:val="00485284"/>
    <w:rPr>
      <w:rFonts w:ascii="Arial" w:hAnsi="Arial" w:cs="Arial"/>
      <w:b/>
      <w:bCs/>
      <w:color w:val="000000"/>
      <w:sz w:val="32"/>
      <w:szCs w:val="26"/>
    </w:rPr>
  </w:style>
  <w:style w:type="character" w:customStyle="1" w:styleId="Rubrik3Char">
    <w:name w:val="Rubrik 3 Char"/>
    <w:link w:val="Rubrik3"/>
    <w:rsid w:val="00485284"/>
    <w:rPr>
      <w:rFonts w:ascii="Arial" w:hAnsi="Arial" w:cs="Arial"/>
      <w:b/>
      <w:bCs/>
      <w:color w:val="000000"/>
      <w:sz w:val="26"/>
      <w:szCs w:val="24"/>
    </w:rPr>
  </w:style>
  <w:style w:type="character" w:customStyle="1" w:styleId="Rubrik4Char">
    <w:name w:val="Rubrik 4 Char"/>
    <w:link w:val="Rubrik4"/>
    <w:rsid w:val="00B92795"/>
    <w:rPr>
      <w:rFonts w:ascii="Arial" w:hAnsi="Arial" w:cs="Arial"/>
      <w:bCs/>
      <w:iCs/>
      <w:color w:val="000000"/>
      <w:sz w:val="22"/>
      <w:szCs w:val="24"/>
    </w:rPr>
  </w:style>
  <w:style w:type="character" w:customStyle="1" w:styleId="Rubrik5Char">
    <w:name w:val="Rubrik 5 Char"/>
    <w:link w:val="Rubrik5"/>
    <w:rsid w:val="00B92795"/>
    <w:rPr>
      <w:rFonts w:ascii="Arial" w:hAnsi="Arial" w:cs="Arial"/>
      <w:color w:val="000000"/>
      <w:sz w:val="22"/>
      <w:szCs w:val="24"/>
    </w:rPr>
  </w:style>
  <w:style w:type="character" w:customStyle="1" w:styleId="Rubrik6Char">
    <w:name w:val="Rubrik 6 Char"/>
    <w:link w:val="Rubrik6"/>
    <w:rsid w:val="00B92795"/>
    <w:rPr>
      <w:rFonts w:ascii="Arial" w:hAnsi="Arial" w:cs="Arial"/>
      <w:iCs/>
      <w:color w:val="000000"/>
      <w:sz w:val="22"/>
      <w:szCs w:val="24"/>
    </w:rPr>
  </w:style>
  <w:style w:type="numbering" w:customStyle="1" w:styleId="CompanyList">
    <w:name w:val="Company_List"/>
    <w:basedOn w:val="Ingenlista"/>
    <w:rsid w:val="0066456E"/>
    <w:pPr>
      <w:numPr>
        <w:numId w:val="4"/>
      </w:numPr>
    </w:pPr>
  </w:style>
  <w:style w:type="numbering" w:customStyle="1" w:styleId="CompanyListBullet">
    <w:name w:val="Company_ListBullet"/>
    <w:basedOn w:val="Ingenlista"/>
    <w:rsid w:val="0066456E"/>
    <w:pPr>
      <w:numPr>
        <w:numId w:val="5"/>
      </w:numPr>
    </w:pPr>
  </w:style>
  <w:style w:type="paragraph" w:styleId="Punktlista">
    <w:name w:val="List Bullet"/>
    <w:basedOn w:val="Normal"/>
    <w:rsid w:val="00B92795"/>
    <w:pPr>
      <w:numPr>
        <w:numId w:val="3"/>
      </w:numPr>
      <w:contextualSpacing/>
    </w:pPr>
  </w:style>
  <w:style w:type="paragraph" w:styleId="Sidhuvud">
    <w:name w:val="header"/>
    <w:basedOn w:val="Normal"/>
    <w:link w:val="SidhuvudChar"/>
    <w:rsid w:val="004F2319"/>
    <w:pPr>
      <w:tabs>
        <w:tab w:val="center" w:pos="4680"/>
        <w:tab w:val="right" w:pos="9360"/>
      </w:tabs>
      <w:spacing w:after="0" w:line="240" w:lineRule="auto"/>
    </w:pPr>
    <w:rPr>
      <w:b/>
      <w:sz w:val="36"/>
      <w:lang w:eastAsia="sv-SE"/>
    </w:rPr>
  </w:style>
  <w:style w:type="character" w:customStyle="1" w:styleId="SidhuvudChar">
    <w:name w:val="Sidhuvud Char"/>
    <w:link w:val="Sidhuvud"/>
    <w:rsid w:val="004F2319"/>
    <w:rPr>
      <w:rFonts w:ascii="Arial" w:hAnsi="Arial" w:cs="Arial"/>
      <w:b/>
      <w:color w:val="000000"/>
      <w:sz w:val="36"/>
      <w:szCs w:val="24"/>
    </w:rPr>
  </w:style>
  <w:style w:type="paragraph" w:styleId="Sidfot">
    <w:name w:val="footer"/>
    <w:basedOn w:val="Normal"/>
    <w:link w:val="SidfotChar"/>
    <w:rsid w:val="004F2319"/>
    <w:pPr>
      <w:tabs>
        <w:tab w:val="center" w:pos="4680"/>
        <w:tab w:val="right" w:pos="9360"/>
      </w:tabs>
      <w:spacing w:after="0" w:line="210" w:lineRule="atLeast"/>
      <w:jc w:val="right"/>
    </w:pPr>
    <w:rPr>
      <w:sz w:val="17"/>
      <w:lang w:eastAsia="sv-SE"/>
    </w:rPr>
  </w:style>
  <w:style w:type="character" w:customStyle="1" w:styleId="SidfotChar">
    <w:name w:val="Sidfot Char"/>
    <w:link w:val="Sidfot"/>
    <w:rsid w:val="004F2319"/>
    <w:rPr>
      <w:rFonts w:ascii="Arial" w:hAnsi="Arial" w:cs="Arial"/>
      <w:color w:val="000000"/>
      <w:sz w:val="17"/>
      <w:szCs w:val="24"/>
    </w:rPr>
  </w:style>
  <w:style w:type="paragraph" w:styleId="Innehll1">
    <w:name w:val="toc 1"/>
    <w:basedOn w:val="Normal"/>
    <w:next w:val="Normal"/>
    <w:autoRedefine/>
    <w:rsid w:val="00B92795"/>
    <w:pPr>
      <w:spacing w:before="300"/>
    </w:pPr>
  </w:style>
  <w:style w:type="paragraph" w:styleId="Innehll2">
    <w:name w:val="toc 2"/>
    <w:basedOn w:val="Normal"/>
    <w:next w:val="Normal"/>
    <w:autoRedefine/>
    <w:rsid w:val="00B92795"/>
    <w:pPr>
      <w:ind w:left="220"/>
    </w:pPr>
  </w:style>
  <w:style w:type="paragraph" w:styleId="Innehll3">
    <w:name w:val="toc 3"/>
    <w:basedOn w:val="Normal"/>
    <w:next w:val="Normal"/>
    <w:autoRedefine/>
    <w:rsid w:val="00B92795"/>
    <w:pPr>
      <w:ind w:left="440"/>
    </w:pPr>
  </w:style>
  <w:style w:type="paragraph" w:styleId="Innehll4">
    <w:name w:val="toc 4"/>
    <w:basedOn w:val="Normal"/>
    <w:next w:val="Normal"/>
    <w:autoRedefine/>
    <w:rsid w:val="00B92795"/>
    <w:pPr>
      <w:ind w:left="660"/>
    </w:pPr>
  </w:style>
  <w:style w:type="table" w:styleId="Tabellrutnt">
    <w:name w:val="Table Grid"/>
    <w:basedOn w:val="Normaltabell"/>
    <w:rsid w:val="00845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04652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4652C"/>
    <w:rPr>
      <w:rFonts w:ascii="Tahoma" w:hAnsi="Tahoma" w:cs="Tahoma"/>
      <w:color w:val="000000"/>
      <w:sz w:val="16"/>
      <w:szCs w:val="16"/>
      <w:lang w:val="en-US" w:eastAsia="en-US"/>
    </w:rPr>
  </w:style>
  <w:style w:type="character" w:styleId="Hyperlnk">
    <w:name w:val="Hyperlink"/>
    <w:basedOn w:val="Standardstycketeckensnitt"/>
    <w:rsid w:val="0040660B"/>
    <w:rPr>
      <w:color w:val="000000" w:themeColor="hyperlink"/>
      <w:u w:val="single"/>
    </w:rPr>
  </w:style>
  <w:style w:type="paragraph" w:customStyle="1" w:styleId="Numrering">
    <w:name w:val="Numrering"/>
    <w:basedOn w:val="Sidhuvud"/>
    <w:link w:val="NumreringChar"/>
    <w:rsid w:val="00801399"/>
    <w:pPr>
      <w:jc w:val="right"/>
    </w:pPr>
    <w:rPr>
      <w:b w:val="0"/>
      <w:sz w:val="20"/>
    </w:rPr>
  </w:style>
  <w:style w:type="character" w:customStyle="1" w:styleId="NumreringChar">
    <w:name w:val="Numrering Char"/>
    <w:basedOn w:val="SidhuvudChar"/>
    <w:link w:val="Numrering"/>
    <w:rsid w:val="00801399"/>
    <w:rPr>
      <w:rFonts w:ascii="Arial" w:hAnsi="Arial" w:cs="Arial"/>
      <w:b w:val="0"/>
      <w:color w:val="000000"/>
      <w:sz w:val="36"/>
      <w:szCs w:val="24"/>
    </w:rPr>
  </w:style>
  <w:style w:type="paragraph" w:customStyle="1" w:styleId="Normalutanavstnd">
    <w:name w:val="Normal utan avstånd"/>
    <w:basedOn w:val="Normal"/>
    <w:rsid w:val="004F2319"/>
    <w:pPr>
      <w:spacing w:after="0"/>
    </w:pPr>
  </w:style>
  <w:style w:type="character" w:customStyle="1" w:styleId="Rubrik7Char">
    <w:name w:val="Rubrik 7 Char"/>
    <w:basedOn w:val="Standardstycketeckensnitt"/>
    <w:link w:val="Rubrik7"/>
    <w:semiHidden/>
    <w:rsid w:val="008D3300"/>
    <w:rPr>
      <w:rFonts w:asciiTheme="majorHAnsi" w:eastAsiaTheme="majorEastAsia" w:hAnsiTheme="majorHAnsi" w:cstheme="majorBidi"/>
      <w:i/>
      <w:iCs/>
      <w:color w:val="2E6087" w:themeColor="accent1" w:themeShade="7F"/>
      <w:sz w:val="22"/>
      <w:szCs w:val="24"/>
      <w:lang w:eastAsia="en-US"/>
    </w:rPr>
  </w:style>
  <w:style w:type="character" w:customStyle="1" w:styleId="Rubrik8Char">
    <w:name w:val="Rubrik 8 Char"/>
    <w:basedOn w:val="Standardstycketeckensnitt"/>
    <w:link w:val="Rubrik8"/>
    <w:semiHidden/>
    <w:rsid w:val="008D3300"/>
    <w:rPr>
      <w:rFonts w:asciiTheme="majorHAnsi" w:eastAsiaTheme="majorEastAsia" w:hAnsiTheme="majorHAnsi" w:cstheme="majorBidi"/>
      <w:color w:val="272727" w:themeColor="text1" w:themeTint="D8"/>
      <w:sz w:val="21"/>
      <w:szCs w:val="21"/>
      <w:lang w:eastAsia="en-US"/>
    </w:rPr>
  </w:style>
  <w:style w:type="table" w:customStyle="1" w:styleId="TableNormal">
    <w:name w:val="Table Normal"/>
    <w:uiPriority w:val="2"/>
    <w:semiHidden/>
    <w:unhideWhenUsed/>
    <w:qFormat/>
    <w:rsid w:val="00F46B5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6B5B"/>
    <w:pPr>
      <w:widowControl w:val="0"/>
      <w:autoSpaceDE w:val="0"/>
      <w:autoSpaceDN w:val="0"/>
      <w:spacing w:after="0" w:line="133" w:lineRule="exact"/>
      <w:ind w:left="69"/>
    </w:pPr>
    <w:rPr>
      <w:rFonts w:eastAsia="Arial"/>
      <w:color w:val="auto"/>
      <w:szCs w:val="22"/>
      <w:lang w:eastAsia="sv-SE" w:bidi="sv-SE"/>
    </w:rPr>
  </w:style>
  <w:style w:type="paragraph" w:styleId="Liststycke">
    <w:name w:val="List Paragraph"/>
    <w:basedOn w:val="Normal"/>
    <w:uiPriority w:val="34"/>
    <w:qFormat/>
    <w:rsid w:val="00EB30A0"/>
    <w:pPr>
      <w:spacing w:after="0" w:line="240" w:lineRule="auto"/>
      <w:ind w:left="720"/>
      <w:contextualSpacing/>
    </w:pPr>
    <w:rPr>
      <w:rFonts w:ascii="Times New Roman" w:hAnsi="Times New Roman" w:cs="Times New Roman"/>
      <w:color w:val="auto"/>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we0803\AppData\Roaming\Microsoft\Templates\Brev.dotm" TargetMode="External"/></Relationships>
</file>

<file path=word/theme/theme1.xml><?xml version="1.0" encoding="utf-8"?>
<a:theme xmlns:a="http://schemas.openxmlformats.org/drawingml/2006/main" name="Office-tema">
  <a:themeElements>
    <a:clrScheme name="Tibro">
      <a:dk1>
        <a:sysClr val="windowText" lastClr="000000"/>
      </a:dk1>
      <a:lt1>
        <a:sysClr val="window" lastClr="FFFFFF"/>
      </a:lt1>
      <a:dk2>
        <a:srgbClr val="93BBDA"/>
      </a:dk2>
      <a:lt2>
        <a:srgbClr val="FFFFFF"/>
      </a:lt2>
      <a:accent1>
        <a:srgbClr val="93BBDA"/>
      </a:accent1>
      <a:accent2>
        <a:srgbClr val="EA632D"/>
      </a:accent2>
      <a:accent3>
        <a:srgbClr val="9E6323"/>
      </a:accent3>
      <a:accent4>
        <a:srgbClr val="F9B200"/>
      </a:accent4>
      <a:accent5>
        <a:srgbClr val="DDDA00"/>
      </a:accent5>
      <a:accent6>
        <a:srgbClr val="9E9100"/>
      </a:accent6>
      <a:hlink>
        <a:srgbClr val="000000"/>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F503B-5BFD-4439-9464-62CC16FE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1</TotalTime>
  <Pages>2</Pages>
  <Words>304</Words>
  <Characters>2318</Characters>
  <Application>Microsoft Office Word</Application>
  <DocSecurity>4</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 Larsson</dc:creator>
  <cp:lastModifiedBy>Johan Wernvik</cp:lastModifiedBy>
  <cp:revision>2</cp:revision>
  <cp:lastPrinted>2017-11-09T11:05:00Z</cp:lastPrinted>
  <dcterms:created xsi:type="dcterms:W3CDTF">2024-09-05T12:11:00Z</dcterms:created>
  <dcterms:modified xsi:type="dcterms:W3CDTF">2024-09-05T12:11:00Z</dcterms:modified>
</cp:coreProperties>
</file>