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B255" w14:textId="77777777" w:rsidR="002D2B56" w:rsidRPr="00D75EE2" w:rsidRDefault="002D2C00" w:rsidP="008D1FA2">
      <w:pPr>
        <w:rPr>
          <w:b/>
          <w:sz w:val="18"/>
        </w:rPr>
      </w:pPr>
      <w:r>
        <w:rPr>
          <w:b/>
          <w:sz w:val="28"/>
          <w:szCs w:val="28"/>
        </w:rPr>
        <w:t xml:space="preserve">Handlingsplan </w:t>
      </w:r>
      <w:r w:rsidR="00BE60DB">
        <w:rPr>
          <w:b/>
          <w:sz w:val="28"/>
          <w:szCs w:val="28"/>
        </w:rPr>
        <w:t>barn i</w:t>
      </w:r>
      <w:r>
        <w:rPr>
          <w:b/>
          <w:sz w:val="28"/>
          <w:szCs w:val="28"/>
        </w:rPr>
        <w:t xml:space="preserve"> förskolan</w:t>
      </w:r>
      <w:r w:rsidR="002D2B56" w:rsidRPr="002D2B56">
        <w:rPr>
          <w:b/>
          <w:sz w:val="28"/>
        </w:rPr>
        <w:t xml:space="preserve"> </w:t>
      </w:r>
      <w:r w:rsidR="002D2B56">
        <w:rPr>
          <w:b/>
          <w:sz w:val="28"/>
        </w:rPr>
        <w:br/>
      </w:r>
      <w:r w:rsidR="008D1FA2">
        <w:rPr>
          <w:b/>
          <w:sz w:val="18"/>
        </w:rPr>
        <w:t>Mål och anpassningar ska utgå från allas rätt till delaktighet, inflytande, tillgängligt lärande och utveckling inom förskolans sociala, pedagogiska och fysiska miljö.</w:t>
      </w:r>
    </w:p>
    <w:tbl>
      <w:tblPr>
        <w:tblStyle w:val="Tabellrutnt"/>
        <w:tblW w:w="0" w:type="auto"/>
        <w:tblLook w:val="0420" w:firstRow="1" w:lastRow="0" w:firstColumn="0" w:lastColumn="0" w:noHBand="0" w:noVBand="1"/>
      </w:tblPr>
      <w:tblGrid>
        <w:gridCol w:w="5097"/>
        <w:gridCol w:w="5098"/>
      </w:tblGrid>
      <w:tr w:rsidR="002D2B56" w14:paraId="43B84356" w14:textId="77777777" w:rsidTr="00F50568">
        <w:tc>
          <w:tcPr>
            <w:tcW w:w="5097" w:type="dxa"/>
          </w:tcPr>
          <w:p w14:paraId="34263721" w14:textId="435CF3CD" w:rsidR="004B24A4" w:rsidRPr="00D75EE2" w:rsidRDefault="006D5FCF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Barnets namn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0"/>
          </w:p>
        </w:tc>
        <w:tc>
          <w:tcPr>
            <w:tcW w:w="5098" w:type="dxa"/>
          </w:tcPr>
          <w:p w14:paraId="391DB512" w14:textId="72CE5906" w:rsidR="002D2B56" w:rsidRPr="00D75EE2" w:rsidRDefault="006D5FCF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Personnummer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1"/>
          </w:p>
        </w:tc>
      </w:tr>
      <w:tr w:rsidR="002D2B56" w14:paraId="3E3B8B53" w14:textId="77777777" w:rsidTr="00F50568">
        <w:tc>
          <w:tcPr>
            <w:tcW w:w="5097" w:type="dxa"/>
          </w:tcPr>
          <w:p w14:paraId="0EFC253E" w14:textId="4B8AB4EA" w:rsidR="004B24A4" w:rsidRPr="00D75EE2" w:rsidRDefault="006D5FCF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Förskola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2"/>
          </w:p>
        </w:tc>
        <w:tc>
          <w:tcPr>
            <w:tcW w:w="5098" w:type="dxa"/>
          </w:tcPr>
          <w:p w14:paraId="7A2D7DAF" w14:textId="0D00CD3D" w:rsidR="004B24A4" w:rsidRPr="00D75EE2" w:rsidRDefault="006D5FCF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Avdelning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3"/>
          </w:p>
        </w:tc>
      </w:tr>
      <w:tr w:rsidR="002D2B56" w14:paraId="76C6A5CD" w14:textId="77777777" w:rsidTr="00F50568">
        <w:tc>
          <w:tcPr>
            <w:tcW w:w="5097" w:type="dxa"/>
          </w:tcPr>
          <w:p w14:paraId="0D5CC699" w14:textId="06987632" w:rsidR="002D2B56" w:rsidRDefault="008D1FA2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Rektor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4"/>
          </w:p>
        </w:tc>
        <w:tc>
          <w:tcPr>
            <w:tcW w:w="5098" w:type="dxa"/>
          </w:tcPr>
          <w:p w14:paraId="3B3B8E16" w14:textId="21FB1543" w:rsidR="002D2B56" w:rsidRDefault="008D1FA2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Specialpedagog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5"/>
          </w:p>
        </w:tc>
      </w:tr>
      <w:tr w:rsidR="002D2B56" w14:paraId="7897AC41" w14:textId="77777777" w:rsidTr="008D1FA2">
        <w:trPr>
          <w:trHeight w:val="349"/>
        </w:trPr>
        <w:tc>
          <w:tcPr>
            <w:tcW w:w="10195" w:type="dxa"/>
            <w:gridSpan w:val="2"/>
          </w:tcPr>
          <w:p w14:paraId="3DD39213" w14:textId="386B6E8D" w:rsidR="002D2B56" w:rsidRDefault="008D1FA2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Ansvarig pedagog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6"/>
          </w:p>
        </w:tc>
      </w:tr>
      <w:tr w:rsidR="008D1FA2" w14:paraId="4E8F0442" w14:textId="77777777" w:rsidTr="008D1FA2">
        <w:trPr>
          <w:trHeight w:val="349"/>
        </w:trPr>
        <w:tc>
          <w:tcPr>
            <w:tcW w:w="10195" w:type="dxa"/>
            <w:gridSpan w:val="2"/>
          </w:tcPr>
          <w:p w14:paraId="6DB83325" w14:textId="0C7CEE71" w:rsidR="008D1FA2" w:rsidRDefault="008D1FA2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Närvarande vid upprättande av handlingsplan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7"/>
          </w:p>
        </w:tc>
      </w:tr>
      <w:tr w:rsidR="008D1FA2" w14:paraId="123C764B" w14:textId="77777777" w:rsidTr="008D1FA2">
        <w:trPr>
          <w:trHeight w:val="349"/>
        </w:trPr>
        <w:tc>
          <w:tcPr>
            <w:tcW w:w="10195" w:type="dxa"/>
            <w:gridSpan w:val="2"/>
          </w:tcPr>
          <w:p w14:paraId="5FA32E84" w14:textId="2FD42903" w:rsidR="008D1FA2" w:rsidRDefault="008D1FA2" w:rsidP="004B24A4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Datum för upprättande av handlingsplan</w:t>
            </w:r>
            <w:r w:rsidR="004B24A4">
              <w:rPr>
                <w:sz w:val="14"/>
              </w:rPr>
              <w:br/>
            </w:r>
            <w:r w:rsidR="004B24A4"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B24A4">
              <w:rPr>
                <w:sz w:val="14"/>
              </w:rPr>
              <w:instrText xml:space="preserve"> FORMTEXT </w:instrText>
            </w:r>
            <w:r w:rsidR="004B24A4">
              <w:rPr>
                <w:sz w:val="14"/>
              </w:rPr>
            </w:r>
            <w:r w:rsidR="004B24A4">
              <w:rPr>
                <w:sz w:val="14"/>
              </w:rPr>
              <w:fldChar w:fldCharType="separate"/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noProof/>
                <w:sz w:val="14"/>
              </w:rPr>
              <w:t> </w:t>
            </w:r>
            <w:r w:rsidR="004B24A4">
              <w:rPr>
                <w:sz w:val="14"/>
              </w:rPr>
              <w:fldChar w:fldCharType="end"/>
            </w:r>
            <w:bookmarkEnd w:id="8"/>
          </w:p>
        </w:tc>
      </w:tr>
    </w:tbl>
    <w:p w14:paraId="3492C3C9" w14:textId="77777777" w:rsidR="002D2B56" w:rsidRDefault="002D2B56" w:rsidP="002D2B56">
      <w:pPr>
        <w:spacing w:after="0" w:line="240" w:lineRule="atLeast"/>
        <w:textAlignment w:val="baseline"/>
        <w:rPr>
          <w:b/>
          <w:sz w:val="18"/>
        </w:rPr>
      </w:pPr>
    </w:p>
    <w:p w14:paraId="7D6DB3C2" w14:textId="77777777" w:rsidR="002D2B56" w:rsidRPr="00256FE9" w:rsidRDefault="002D2B56" w:rsidP="002D2B56">
      <w:pPr>
        <w:spacing w:after="0" w:line="240" w:lineRule="atLeast"/>
        <w:textAlignment w:val="baseline"/>
        <w:rPr>
          <w:b/>
          <w:sz w:val="18"/>
        </w:rPr>
      </w:pPr>
      <w:r>
        <w:rPr>
          <w:sz w:val="18"/>
        </w:rPr>
        <w:br/>
      </w:r>
      <w:r w:rsidR="00D1456E" w:rsidRPr="00D1456E">
        <w:rPr>
          <w:sz w:val="18"/>
        </w:rPr>
        <w:t>Mål: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D2B56" w14:paraId="0C2ACA70" w14:textId="77777777" w:rsidTr="00F50568">
        <w:tc>
          <w:tcPr>
            <w:tcW w:w="10195" w:type="dxa"/>
          </w:tcPr>
          <w:p w14:paraId="74960D17" w14:textId="77777777" w:rsidR="002D2B56" w:rsidRDefault="004B24A4" w:rsidP="00F50568">
            <w:pPr>
              <w:spacing w:after="0" w:line="240" w:lineRule="atLeast"/>
              <w:textAlignment w:val="baselin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14:paraId="3B810FAF" w14:textId="77777777" w:rsidR="002D2B56" w:rsidRDefault="002D2B56" w:rsidP="00F50568">
            <w:pPr>
              <w:spacing w:after="0" w:line="240" w:lineRule="atLeast"/>
              <w:textAlignment w:val="baseline"/>
              <w:rPr>
                <w:sz w:val="18"/>
              </w:rPr>
            </w:pPr>
          </w:p>
          <w:p w14:paraId="61438ECE" w14:textId="77777777" w:rsidR="002D2B56" w:rsidRDefault="002D2B56" w:rsidP="00F50568">
            <w:pPr>
              <w:spacing w:after="0" w:line="240" w:lineRule="atLeast"/>
              <w:textAlignment w:val="baseline"/>
              <w:rPr>
                <w:sz w:val="18"/>
              </w:rPr>
            </w:pPr>
          </w:p>
          <w:p w14:paraId="77CA53B1" w14:textId="77777777" w:rsidR="002D2B56" w:rsidRDefault="002D2B56" w:rsidP="00F50568">
            <w:pPr>
              <w:spacing w:after="0" w:line="240" w:lineRule="atLeast"/>
              <w:textAlignment w:val="baseline"/>
              <w:rPr>
                <w:sz w:val="18"/>
              </w:rPr>
            </w:pPr>
          </w:p>
          <w:p w14:paraId="27F9ABDB" w14:textId="77777777" w:rsidR="002D2B56" w:rsidRDefault="002D2B56" w:rsidP="00F50568">
            <w:pPr>
              <w:spacing w:after="0" w:line="240" w:lineRule="atLeast"/>
              <w:textAlignment w:val="baseline"/>
              <w:rPr>
                <w:sz w:val="18"/>
              </w:rPr>
            </w:pPr>
          </w:p>
          <w:p w14:paraId="3042C275" w14:textId="77777777" w:rsidR="002D2B56" w:rsidRDefault="002D2B56" w:rsidP="00F50568">
            <w:pPr>
              <w:spacing w:after="0" w:line="240" w:lineRule="atLeast"/>
              <w:textAlignment w:val="baseline"/>
              <w:rPr>
                <w:sz w:val="18"/>
              </w:rPr>
            </w:pPr>
          </w:p>
        </w:tc>
      </w:tr>
    </w:tbl>
    <w:p w14:paraId="60A4EC8C" w14:textId="77777777" w:rsidR="002D2B56" w:rsidRDefault="002D2B56" w:rsidP="002D2B56">
      <w:pPr>
        <w:spacing w:after="0" w:line="240" w:lineRule="atLeast"/>
        <w:textAlignment w:val="baseline"/>
        <w:rPr>
          <w:sz w:val="18"/>
        </w:rPr>
      </w:pPr>
    </w:p>
    <w:p w14:paraId="3213AA1A" w14:textId="77777777" w:rsidR="00D1456E" w:rsidRDefault="00D1456E" w:rsidP="002D2B56">
      <w:pPr>
        <w:spacing w:after="0" w:line="240" w:lineRule="atLeast"/>
        <w:textAlignment w:val="baseline"/>
        <w:rPr>
          <w:sz w:val="18"/>
        </w:rPr>
      </w:pPr>
    </w:p>
    <w:p w14:paraId="377168DC" w14:textId="77777777" w:rsidR="002D2B56" w:rsidRDefault="00D1456E" w:rsidP="002D2B56">
      <w:pPr>
        <w:spacing w:after="0" w:line="240" w:lineRule="atLeast"/>
        <w:textAlignment w:val="baseline"/>
        <w:rPr>
          <w:sz w:val="18"/>
        </w:rPr>
      </w:pPr>
      <w:r>
        <w:rPr>
          <w:sz w:val="18"/>
        </w:rPr>
        <w:t>Beskrivning av anpassningar / stöd: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9"/>
        <w:gridCol w:w="2564"/>
        <w:gridCol w:w="2605"/>
        <w:gridCol w:w="2567"/>
      </w:tblGrid>
      <w:tr w:rsidR="00D1456E" w:rsidRPr="005F6295" w14:paraId="1001507A" w14:textId="77777777" w:rsidTr="00D1456E">
        <w:tc>
          <w:tcPr>
            <w:tcW w:w="2459" w:type="dxa"/>
          </w:tcPr>
          <w:p w14:paraId="14D0895B" w14:textId="77777777" w:rsidR="00D1456E" w:rsidRP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  <w:r w:rsidRPr="00D1456E">
              <w:rPr>
                <w:sz w:val="14"/>
                <w:szCs w:val="14"/>
              </w:rPr>
              <w:t>Vad ska vi göra?</w:t>
            </w:r>
            <w:r w:rsidR="004B24A4">
              <w:rPr>
                <w:sz w:val="14"/>
                <w:szCs w:val="14"/>
              </w:rPr>
              <w:br/>
            </w:r>
            <w:r w:rsidR="004B24A4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B24A4">
              <w:rPr>
                <w:sz w:val="14"/>
                <w:szCs w:val="14"/>
              </w:rPr>
              <w:instrText xml:space="preserve"> FORMTEXT </w:instrText>
            </w:r>
            <w:r w:rsidR="004B24A4">
              <w:rPr>
                <w:sz w:val="14"/>
                <w:szCs w:val="14"/>
              </w:rPr>
            </w:r>
            <w:r w:rsidR="004B24A4">
              <w:rPr>
                <w:sz w:val="14"/>
                <w:szCs w:val="14"/>
              </w:rPr>
              <w:fldChar w:fldCharType="separate"/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564" w:type="dxa"/>
          </w:tcPr>
          <w:p w14:paraId="1F321BD6" w14:textId="77777777" w:rsidR="00D1456E" w:rsidRP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  <w:r w:rsidRPr="00D1456E">
              <w:rPr>
                <w:sz w:val="14"/>
                <w:szCs w:val="14"/>
              </w:rPr>
              <w:t>Hur ska vi göra?</w:t>
            </w:r>
            <w:r w:rsidR="004B24A4">
              <w:rPr>
                <w:sz w:val="14"/>
                <w:szCs w:val="14"/>
              </w:rPr>
              <w:br/>
            </w:r>
            <w:r w:rsidR="004B24A4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B24A4">
              <w:rPr>
                <w:sz w:val="14"/>
                <w:szCs w:val="14"/>
              </w:rPr>
              <w:instrText xml:space="preserve"> FORMTEXT </w:instrText>
            </w:r>
            <w:r w:rsidR="004B24A4">
              <w:rPr>
                <w:sz w:val="14"/>
                <w:szCs w:val="14"/>
              </w:rPr>
            </w:r>
            <w:r w:rsidR="004B24A4">
              <w:rPr>
                <w:sz w:val="14"/>
                <w:szCs w:val="14"/>
              </w:rPr>
              <w:fldChar w:fldCharType="separate"/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605" w:type="dxa"/>
          </w:tcPr>
          <w:p w14:paraId="6062A7EC" w14:textId="77777777" w:rsidR="00D1456E" w:rsidRP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  <w:r w:rsidRPr="00D1456E">
              <w:rPr>
                <w:sz w:val="14"/>
                <w:szCs w:val="14"/>
              </w:rPr>
              <w:t>När ska det ske?</w:t>
            </w:r>
            <w:r w:rsidR="004B24A4">
              <w:rPr>
                <w:sz w:val="14"/>
                <w:szCs w:val="14"/>
              </w:rPr>
              <w:br/>
            </w:r>
            <w:r w:rsidR="004B24A4">
              <w:rPr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B24A4">
              <w:rPr>
                <w:sz w:val="14"/>
                <w:szCs w:val="14"/>
              </w:rPr>
              <w:instrText xml:space="preserve"> FORMTEXT </w:instrText>
            </w:r>
            <w:r w:rsidR="004B24A4">
              <w:rPr>
                <w:sz w:val="14"/>
                <w:szCs w:val="14"/>
              </w:rPr>
            </w:r>
            <w:r w:rsidR="004B24A4">
              <w:rPr>
                <w:sz w:val="14"/>
                <w:szCs w:val="14"/>
              </w:rPr>
              <w:fldChar w:fldCharType="separate"/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567" w:type="dxa"/>
          </w:tcPr>
          <w:p w14:paraId="43D0F801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  <w:r w:rsidRPr="00D1456E">
              <w:rPr>
                <w:sz w:val="14"/>
                <w:szCs w:val="14"/>
              </w:rPr>
              <w:t>Ansvarig:</w:t>
            </w:r>
            <w:r w:rsidR="004B24A4">
              <w:rPr>
                <w:sz w:val="14"/>
                <w:szCs w:val="14"/>
              </w:rPr>
              <w:br/>
            </w:r>
            <w:r w:rsidR="004B24A4">
              <w:rPr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B24A4">
              <w:rPr>
                <w:sz w:val="14"/>
                <w:szCs w:val="14"/>
              </w:rPr>
              <w:instrText xml:space="preserve"> FORMTEXT </w:instrText>
            </w:r>
            <w:r w:rsidR="004B24A4">
              <w:rPr>
                <w:sz w:val="14"/>
                <w:szCs w:val="14"/>
              </w:rPr>
            </w:r>
            <w:r w:rsidR="004B24A4">
              <w:rPr>
                <w:sz w:val="14"/>
                <w:szCs w:val="14"/>
              </w:rPr>
              <w:fldChar w:fldCharType="separate"/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noProof/>
                <w:sz w:val="14"/>
                <w:szCs w:val="14"/>
              </w:rPr>
              <w:t> </w:t>
            </w:r>
            <w:r w:rsidR="004B24A4">
              <w:rPr>
                <w:sz w:val="14"/>
                <w:szCs w:val="14"/>
              </w:rPr>
              <w:fldChar w:fldCharType="end"/>
            </w:r>
            <w:bookmarkEnd w:id="13"/>
          </w:p>
          <w:p w14:paraId="42C70E16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  <w:p w14:paraId="69744605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  <w:p w14:paraId="2CAF1A77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  <w:p w14:paraId="5497093E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  <w:p w14:paraId="414A6A56" w14:textId="77777777" w:rsid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  <w:p w14:paraId="5EDE44C6" w14:textId="77777777" w:rsidR="00D1456E" w:rsidRPr="00D1456E" w:rsidRDefault="00D1456E" w:rsidP="00D1456E">
            <w:pPr>
              <w:spacing w:line="480" w:lineRule="auto"/>
              <w:textAlignment w:val="baseline"/>
              <w:rPr>
                <w:sz w:val="14"/>
                <w:szCs w:val="14"/>
              </w:rPr>
            </w:pPr>
          </w:p>
        </w:tc>
      </w:tr>
    </w:tbl>
    <w:p w14:paraId="1D79050E" w14:textId="77777777" w:rsidR="002D2B56" w:rsidRDefault="002D2B56" w:rsidP="002D2B56"/>
    <w:tbl>
      <w:tblPr>
        <w:tblStyle w:val="Tabellrutnt"/>
        <w:tblW w:w="10195" w:type="dxa"/>
        <w:tblLook w:val="0420" w:firstRow="1" w:lastRow="0" w:firstColumn="0" w:lastColumn="0" w:noHBand="0" w:noVBand="1"/>
      </w:tblPr>
      <w:tblGrid>
        <w:gridCol w:w="3524"/>
        <w:gridCol w:w="3408"/>
        <w:gridCol w:w="3263"/>
      </w:tblGrid>
      <w:tr w:rsidR="006D5FCF" w:rsidRPr="00D75EE2" w14:paraId="1B11A457" w14:textId="7FA3B74A" w:rsidTr="006D5FCF">
        <w:tc>
          <w:tcPr>
            <w:tcW w:w="3524" w:type="dxa"/>
          </w:tcPr>
          <w:p w14:paraId="46C3AE6C" w14:textId="77777777" w:rsidR="006D5FCF" w:rsidRPr="00D75EE2" w:rsidRDefault="006D5FCF" w:rsidP="006D5FCF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Datum för uppföljning och utvärdering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4"/>
          </w:p>
        </w:tc>
        <w:tc>
          <w:tcPr>
            <w:tcW w:w="3408" w:type="dxa"/>
          </w:tcPr>
          <w:p w14:paraId="5C0731E2" w14:textId="0743A39A" w:rsidR="006D5FCF" w:rsidRPr="00D75EE2" w:rsidRDefault="006D5FCF" w:rsidP="006D5FCF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Tid och plats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  <w:tc>
          <w:tcPr>
            <w:tcW w:w="3263" w:type="dxa"/>
          </w:tcPr>
          <w:p w14:paraId="18702913" w14:textId="023A07A3" w:rsidR="006D5FCF" w:rsidRDefault="006D5FCF" w:rsidP="006D5FCF">
            <w:pPr>
              <w:spacing w:line="276" w:lineRule="auto"/>
              <w:textAlignment w:val="baseline"/>
              <w:rPr>
                <w:sz w:val="14"/>
              </w:rPr>
            </w:pPr>
            <w:r>
              <w:rPr>
                <w:sz w:val="14"/>
              </w:rPr>
              <w:t>Underskrift rektor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14:paraId="0EDA4D0A" w14:textId="3F887F4B" w:rsidR="00D1456E" w:rsidRDefault="00D1456E" w:rsidP="006D5FCF"/>
    <w:p w14:paraId="728842D9" w14:textId="4D9DC1E8" w:rsidR="006D5FCF" w:rsidRPr="006D5FCF" w:rsidRDefault="006D5FCF" w:rsidP="006D5FC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73023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6D5FCF">
        <w:rPr>
          <w:sz w:val="18"/>
          <w:szCs w:val="18"/>
        </w:rPr>
        <w:t>Vårdnadshavare har tagit del av/informerats om handlingsplanens innehåll</w:t>
      </w:r>
    </w:p>
    <w:sectPr w:rsidR="006D5FCF" w:rsidRPr="006D5FCF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5480" w14:textId="77777777"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14:paraId="030FD549" w14:textId="77777777"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59745DF1" w14:textId="77777777" w:rsidTr="004946BC">
      <w:tc>
        <w:tcPr>
          <w:tcW w:w="7598" w:type="dxa"/>
          <w:vAlign w:val="bottom"/>
        </w:tcPr>
        <w:p w14:paraId="2CB205F0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449A9969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79FC2716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3CC15E5F" wp14:editId="614E34C8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44D691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2B48" w14:textId="77777777"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14:paraId="4DFF4E0F" w14:textId="77777777"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11C8CC20" w14:textId="77777777" w:rsidTr="002A6AF2">
      <w:trPr>
        <w:trHeight w:hRule="exact" w:val="397"/>
      </w:trPr>
      <w:tc>
        <w:tcPr>
          <w:tcW w:w="822" w:type="dxa"/>
        </w:tcPr>
        <w:p w14:paraId="77264242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72A10514" w14:textId="77777777" w:rsidTr="002A6AF2">
      <w:tc>
        <w:tcPr>
          <w:tcW w:w="822" w:type="dxa"/>
        </w:tcPr>
        <w:p w14:paraId="5F4B9BB3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07BD994" wp14:editId="2A56A190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4CD56A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FFBF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23FD3F6E" w14:textId="77777777" w:rsidTr="00F74D93">
      <w:trPr>
        <w:trHeight w:val="850"/>
      </w:trPr>
      <w:tc>
        <w:tcPr>
          <w:tcW w:w="652" w:type="dxa"/>
        </w:tcPr>
        <w:p w14:paraId="53662537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5880DDE4" wp14:editId="62CD4B3B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10AE9F4D" w14:textId="77777777" w:rsidR="00D476A8" w:rsidRDefault="002B2BCE" w:rsidP="0004652C">
          <w:pPr>
            <w:pStyle w:val="Sidhuvud"/>
            <w:spacing w:before="160"/>
          </w:pPr>
          <w:bookmarkStart w:id="16" w:name="xxFörvaltning"/>
          <w:bookmarkEnd w:id="16"/>
          <w:r>
            <w:t>Barn &amp; Utbildning</w:t>
          </w:r>
          <w:r w:rsidR="00D476A8">
            <w:br/>
          </w:r>
        </w:p>
      </w:tc>
      <w:tc>
        <w:tcPr>
          <w:tcW w:w="3407" w:type="dxa"/>
        </w:tcPr>
        <w:p w14:paraId="16220B2B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3131AF5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7EFDF487" w14:textId="42FCAD61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2D2C00">
            <w:rPr>
              <w:b w:val="0"/>
              <w:noProof/>
              <w:sz w:val="16"/>
              <w:szCs w:val="16"/>
            </w:rPr>
            <w:t>2019/</w:t>
          </w:r>
          <w:r w:rsidR="006309F5">
            <w:rPr>
              <w:b w:val="0"/>
              <w:noProof/>
              <w:sz w:val="16"/>
              <w:szCs w:val="16"/>
            </w:rPr>
            <w:t>076</w:t>
          </w:r>
          <w:r w:rsidR="006D5FCF">
            <w:rPr>
              <w:b w:val="0"/>
              <w:noProof/>
              <w:sz w:val="16"/>
              <w:szCs w:val="16"/>
            </w:rPr>
            <w:t>-01</w:t>
          </w:r>
        </w:p>
      </w:tc>
      <w:tc>
        <w:tcPr>
          <w:tcW w:w="2041" w:type="dxa"/>
        </w:tcPr>
        <w:p w14:paraId="6F9AE2D7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78CBFF08" wp14:editId="4503C5A0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71309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JRXNXomzB+5Y21ee1+CCurnEvG41roqGBTRQ/QRRGw8SGzz4mctTAivu1vUJqEiw+X9vivE2NtdoWx+qubkQ==" w:salt="awudA46BDHaUmNeWbl8lDg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54C44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2B56"/>
    <w:rsid w:val="002D2C00"/>
    <w:rsid w:val="002D5CE0"/>
    <w:rsid w:val="002E262C"/>
    <w:rsid w:val="002F701E"/>
    <w:rsid w:val="0031302F"/>
    <w:rsid w:val="00326F3D"/>
    <w:rsid w:val="003474A9"/>
    <w:rsid w:val="0035135F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24A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09F5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D5FCF"/>
    <w:rsid w:val="006E3CAA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C5BFA"/>
    <w:rsid w:val="007E4E57"/>
    <w:rsid w:val="007E771B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765E"/>
    <w:rsid w:val="008D1FA2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81FBE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E60DB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69FF"/>
    <w:rsid w:val="00CE6C96"/>
    <w:rsid w:val="00CF166D"/>
    <w:rsid w:val="00CF186C"/>
    <w:rsid w:val="00D13722"/>
    <w:rsid w:val="00D1456E"/>
    <w:rsid w:val="00D15E02"/>
    <w:rsid w:val="00D176EC"/>
    <w:rsid w:val="00D17ED9"/>
    <w:rsid w:val="00D21F8E"/>
    <w:rsid w:val="00D22D49"/>
    <w:rsid w:val="00D35EFE"/>
    <w:rsid w:val="00D37C89"/>
    <w:rsid w:val="00D43B89"/>
    <w:rsid w:val="00D476A8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F2D2F"/>
    <w:rsid w:val="00F05B6F"/>
    <w:rsid w:val="00F14A3C"/>
    <w:rsid w:val="00F31BC4"/>
    <w:rsid w:val="00F354E3"/>
    <w:rsid w:val="00F36CA7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2E9A95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B2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74D4-4866-4787-993C-CA79F28B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Bodil Sandnes</cp:lastModifiedBy>
  <cp:revision>2</cp:revision>
  <cp:lastPrinted>2021-08-10T06:04:00Z</cp:lastPrinted>
  <dcterms:created xsi:type="dcterms:W3CDTF">2021-08-10T06:15:00Z</dcterms:created>
  <dcterms:modified xsi:type="dcterms:W3CDTF">2021-08-10T06:15:00Z</dcterms:modified>
</cp:coreProperties>
</file>