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2880"/>
        <w:gridCol w:w="2685"/>
      </w:tblGrid>
      <w:tr w:rsidR="00A334CC" w:rsidTr="00B96565">
        <w:trPr>
          <w:cantSplit/>
        </w:trPr>
        <w:tc>
          <w:tcPr>
            <w:tcW w:w="4784" w:type="dxa"/>
            <w:vMerge w:val="restart"/>
            <w:vAlign w:val="center"/>
          </w:tcPr>
          <w:p w:rsidR="00A334CC" w:rsidRDefault="00A334CC" w:rsidP="00B96565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240665</wp:posOffset>
                  </wp:positionV>
                  <wp:extent cx="3905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073" y="21120"/>
                      <wp:lineTo x="21073" y="0"/>
                      <wp:lineTo x="0" y="0"/>
                    </wp:wrapPolygon>
                  </wp:wrapTight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201930</wp:posOffset>
                  </wp:positionV>
                  <wp:extent cx="4191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18" y="20769"/>
                      <wp:lineTo x="20618" y="0"/>
                      <wp:lineTo x="0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A334CC" w:rsidRDefault="00A334CC" w:rsidP="00B96565">
            <w:pPr>
              <w:jc w:val="center"/>
              <w:rPr>
                <w:noProof/>
              </w:rPr>
            </w:pPr>
          </w:p>
          <w:p w:rsidR="00A334CC" w:rsidRDefault="00A334CC" w:rsidP="00B96565">
            <w:pPr>
              <w:jc w:val="center"/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Tibro kommun</w:t>
            </w:r>
          </w:p>
        </w:tc>
        <w:tc>
          <w:tcPr>
            <w:tcW w:w="5565" w:type="dxa"/>
            <w:gridSpan w:val="2"/>
          </w:tcPr>
          <w:p w:rsidR="00A334CC" w:rsidRDefault="00A334CC" w:rsidP="00B965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Dokumentnamn</w:t>
            </w:r>
          </w:p>
          <w:p w:rsidR="00A334CC" w:rsidRDefault="00A334CC" w:rsidP="00503750">
            <w:pPr>
              <w:pStyle w:val="Rubrik1"/>
              <w:spacing w:before="120" w:after="120"/>
              <w:rPr>
                <w:smallCaps w:val="0"/>
                <w:color w:val="000000"/>
                <w:sz w:val="28"/>
              </w:rPr>
            </w:pPr>
            <w:r>
              <w:rPr>
                <w:smallCaps w:val="0"/>
                <w:color w:val="000000"/>
                <w:sz w:val="28"/>
              </w:rPr>
              <w:t xml:space="preserve">Checklista för </w:t>
            </w:r>
            <w:r w:rsidR="00CE72E1">
              <w:rPr>
                <w:smallCaps w:val="0"/>
                <w:color w:val="000000"/>
                <w:sz w:val="28"/>
              </w:rPr>
              <w:t>systematiskt arbetsmiljöarbete</w:t>
            </w:r>
            <w:r w:rsidR="002F5BAD">
              <w:rPr>
                <w:smallCaps w:val="0"/>
                <w:color w:val="000000"/>
                <w:sz w:val="28"/>
              </w:rPr>
              <w:t xml:space="preserve"> - SAM</w:t>
            </w:r>
          </w:p>
        </w:tc>
      </w:tr>
      <w:tr w:rsidR="00A334CC" w:rsidTr="00B96565">
        <w:trPr>
          <w:cantSplit/>
        </w:trPr>
        <w:tc>
          <w:tcPr>
            <w:tcW w:w="4784" w:type="dxa"/>
            <w:vMerge/>
            <w:tcBorders>
              <w:bottom w:val="nil"/>
            </w:tcBorders>
          </w:tcPr>
          <w:p w:rsidR="00A334CC" w:rsidRDefault="00A334CC" w:rsidP="00B96565"/>
        </w:tc>
        <w:tc>
          <w:tcPr>
            <w:tcW w:w="2880" w:type="dxa"/>
          </w:tcPr>
          <w:p w:rsidR="00A334CC" w:rsidRDefault="00A334CC" w:rsidP="00B965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Reg. Nr</w:t>
            </w:r>
          </w:p>
          <w:p w:rsidR="00A334CC" w:rsidRDefault="00A334CC" w:rsidP="00B96565">
            <w:pPr>
              <w:pStyle w:val="Rubrik1"/>
              <w:spacing w:before="120"/>
              <w:rPr>
                <w:sz w:val="28"/>
              </w:rPr>
            </w:pPr>
          </w:p>
        </w:tc>
        <w:tc>
          <w:tcPr>
            <w:tcW w:w="2685" w:type="dxa"/>
          </w:tcPr>
          <w:p w:rsidR="00A334CC" w:rsidRDefault="00A334CC" w:rsidP="00B965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Utgåva</w:t>
            </w:r>
          </w:p>
          <w:p w:rsidR="00A334CC" w:rsidRDefault="005E761D" w:rsidP="00B96565">
            <w:pPr>
              <w:spacing w:before="120"/>
              <w:ind w:right="-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34CC" w:rsidTr="00B96565">
        <w:trPr>
          <w:cantSplit/>
        </w:trPr>
        <w:tc>
          <w:tcPr>
            <w:tcW w:w="4784" w:type="dxa"/>
            <w:vMerge w:val="restart"/>
            <w:tcBorders>
              <w:top w:val="single" w:sz="4" w:space="0" w:color="auto"/>
            </w:tcBorders>
          </w:tcPr>
          <w:p w:rsidR="00A334CC" w:rsidRPr="001E5F22" w:rsidRDefault="00A334CC" w:rsidP="00B96565">
            <w:pPr>
              <w:spacing w:before="120"/>
              <w:rPr>
                <w:rFonts w:ascii="Arial" w:hAnsi="Arial" w:cs="Arial"/>
                <w:sz w:val="20"/>
              </w:rPr>
            </w:pPr>
            <w:r w:rsidRPr="001E5F22">
              <w:rPr>
                <w:rFonts w:ascii="Arial" w:hAnsi="Arial" w:cs="Arial"/>
                <w:sz w:val="20"/>
              </w:rPr>
              <w:t>Enhet</w:t>
            </w:r>
          </w:p>
        </w:tc>
        <w:tc>
          <w:tcPr>
            <w:tcW w:w="2880" w:type="dxa"/>
          </w:tcPr>
          <w:p w:rsidR="00A334CC" w:rsidRDefault="00A334CC" w:rsidP="00B965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Giltig från</w:t>
            </w:r>
          </w:p>
          <w:p w:rsidR="00A334CC" w:rsidRDefault="00A334CC" w:rsidP="00B965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2016-01-31</w:t>
            </w:r>
          </w:p>
        </w:tc>
        <w:tc>
          <w:tcPr>
            <w:tcW w:w="2685" w:type="dxa"/>
          </w:tcPr>
          <w:p w:rsidR="00A334CC" w:rsidRDefault="00A334CC" w:rsidP="00B965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Ersätter</w:t>
            </w:r>
          </w:p>
          <w:p w:rsidR="00A334CC" w:rsidRDefault="00A334CC" w:rsidP="00B96565">
            <w:pPr>
              <w:spacing w:before="120"/>
              <w:rPr>
                <w:sz w:val="24"/>
              </w:rPr>
            </w:pPr>
          </w:p>
        </w:tc>
      </w:tr>
      <w:tr w:rsidR="00A334CC" w:rsidTr="00B96565">
        <w:trPr>
          <w:cantSplit/>
        </w:trPr>
        <w:tc>
          <w:tcPr>
            <w:tcW w:w="4784" w:type="dxa"/>
            <w:vMerge/>
          </w:tcPr>
          <w:p w:rsidR="00A334CC" w:rsidRDefault="00A334CC" w:rsidP="00B96565"/>
        </w:tc>
        <w:tc>
          <w:tcPr>
            <w:tcW w:w="2880" w:type="dxa"/>
          </w:tcPr>
          <w:p w:rsidR="00A334CC" w:rsidRDefault="00A334CC" w:rsidP="00B965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Framtagen av</w:t>
            </w:r>
          </w:p>
          <w:p w:rsidR="00A334CC" w:rsidRDefault="00A334CC" w:rsidP="00B965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Marita Johansson</w:t>
            </w:r>
          </w:p>
        </w:tc>
        <w:tc>
          <w:tcPr>
            <w:tcW w:w="2685" w:type="dxa"/>
          </w:tcPr>
          <w:p w:rsidR="00A334CC" w:rsidRDefault="00A334CC" w:rsidP="00B965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Fastställd av</w:t>
            </w:r>
          </w:p>
          <w:p w:rsidR="00A334CC" w:rsidRDefault="00A334CC" w:rsidP="00B965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A334CC" w:rsidRDefault="00A334CC" w:rsidP="00A334CC">
      <w:pPr>
        <w:rPr>
          <w:sz w:val="20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334CC" w:rsidTr="00B96565">
        <w:tc>
          <w:tcPr>
            <w:tcW w:w="10349" w:type="dxa"/>
          </w:tcPr>
          <w:p w:rsidR="00A334CC" w:rsidRDefault="00A334CC" w:rsidP="00B96565">
            <w:pPr>
              <w:pStyle w:val="formulr"/>
            </w:pPr>
            <w:r>
              <w:t>Deltagare</w:t>
            </w:r>
          </w:p>
          <w:p w:rsidR="00A334CC" w:rsidRDefault="00A334CC" w:rsidP="00B9656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A334CC" w:rsidRDefault="00A334CC" w:rsidP="00A334CC">
      <w:pPr>
        <w:rPr>
          <w:sz w:val="20"/>
        </w:rPr>
      </w:pPr>
    </w:p>
    <w:tbl>
      <w:tblPr>
        <w:tblW w:w="10349" w:type="dxa"/>
        <w:tblInd w:w="-2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1843"/>
        <w:gridCol w:w="1418"/>
      </w:tblGrid>
      <w:tr w:rsidR="00BC142E" w:rsidRPr="000C28E3" w:rsidTr="00BA361F">
        <w:trPr>
          <w:trHeight w:val="567"/>
        </w:trPr>
        <w:tc>
          <w:tcPr>
            <w:tcW w:w="10349" w:type="dxa"/>
            <w:gridSpan w:val="4"/>
            <w:shd w:val="clear" w:color="auto" w:fill="auto"/>
          </w:tcPr>
          <w:p w:rsidR="00836B32" w:rsidRDefault="00BC142E" w:rsidP="00B96565">
            <w:pPr>
              <w:spacing w:before="120" w:after="120"/>
              <w:ind w:left="72"/>
              <w:rPr>
                <w:rFonts w:cs="Arial"/>
                <w:b/>
                <w:szCs w:val="28"/>
              </w:rPr>
            </w:pPr>
            <w:r w:rsidRPr="00BC142E">
              <w:rPr>
                <w:rFonts w:cs="Arial"/>
                <w:b/>
                <w:szCs w:val="28"/>
              </w:rPr>
              <w:t>SYST</w:t>
            </w:r>
            <w:r w:rsidR="002F5BAD">
              <w:rPr>
                <w:rFonts w:cs="Arial"/>
                <w:b/>
                <w:szCs w:val="28"/>
              </w:rPr>
              <w:t>EMATISKT ARBETSMILJÖ ARBETE (AFS</w:t>
            </w:r>
            <w:r w:rsidRPr="00BC142E">
              <w:rPr>
                <w:rFonts w:cs="Arial"/>
                <w:b/>
                <w:szCs w:val="28"/>
              </w:rPr>
              <w:t xml:space="preserve"> 2001:1)</w:t>
            </w:r>
          </w:p>
          <w:p w:rsidR="00BC142E" w:rsidRPr="00BC142E" w:rsidRDefault="00836B32" w:rsidP="00B96565">
            <w:pPr>
              <w:spacing w:before="120" w:after="120"/>
              <w:ind w:left="72"/>
              <w:rPr>
                <w:rFonts w:ascii="Arial" w:hAnsi="Arial" w:cs="Arial"/>
                <w:b/>
                <w:szCs w:val="28"/>
              </w:rPr>
            </w:pPr>
            <w:r w:rsidRPr="00F63B44">
              <w:rPr>
                <w:sz w:val="20"/>
              </w:rPr>
              <w:t xml:space="preserve"> Förvaltningschef ansvarar för genomföra ett avstämningsmöte för det systematiska arbetsmiljöarbetet på förvaltningsnivå (FÖSAM). Avstämningsmötet genomförs i augusti för samtliga förvaltningar utom Barn och Utbildning som har sitt avstämningsmöte i december.  På kommunnivå (CESAM) ansvarar kommunchef</w:t>
            </w:r>
            <w:r>
              <w:rPr>
                <w:sz w:val="20"/>
              </w:rPr>
              <w:t xml:space="preserve"> för genomförandet och det ska ske i april.</w:t>
            </w:r>
          </w:p>
        </w:tc>
      </w:tr>
      <w:tr w:rsidR="00BC142E" w:rsidRPr="000C28E3" w:rsidTr="00651456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BC142E" w:rsidRPr="00C248AD" w:rsidRDefault="00BC142E" w:rsidP="00BC142E">
            <w:pPr>
              <w:pStyle w:val="nummer"/>
              <w:spacing w:before="80" w:after="0"/>
              <w:rPr>
                <w:rFonts w:cs="Arial"/>
                <w:sz w:val="20"/>
              </w:rPr>
            </w:pPr>
            <w:r w:rsidRPr="00BC142E">
              <w:rPr>
                <w:rFonts w:cs="Arial"/>
                <w:color w:val="FFFFFF" w:themeColor="background1"/>
                <w:sz w:val="20"/>
              </w:rPr>
              <w:t>MEDVERKAN (4§)</w:t>
            </w:r>
          </w:p>
        </w:tc>
        <w:tc>
          <w:tcPr>
            <w:tcW w:w="3827" w:type="dxa"/>
          </w:tcPr>
          <w:p w:rsidR="00BC142E" w:rsidRPr="000C28E3" w:rsidRDefault="00BC142E" w:rsidP="00BC142E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BC142E" w:rsidRPr="000C28E3" w:rsidRDefault="00BC142E" w:rsidP="00BC142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BC142E" w:rsidRPr="000C28E3" w:rsidRDefault="00BC142E" w:rsidP="00BC142E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BC142E" w:rsidRPr="000C28E3" w:rsidTr="00C248AD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BC142E" w:rsidRDefault="00BC142E" w:rsidP="00BC142E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>1. Ges alla medarbetare och skyddsombud (i skolan även elevskyddsombud) möjlighet att medverka i SAM?</w:t>
            </w:r>
          </w:p>
          <w:p w:rsidR="00BC142E" w:rsidRDefault="00BC142E" w:rsidP="00BC142E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  <w:p w:rsidR="003D22B1" w:rsidRDefault="003D22B1" w:rsidP="00BC142E">
            <w:pPr>
              <w:pStyle w:val="nummer"/>
              <w:spacing w:before="80" w:after="0"/>
              <w:rPr>
                <w:rFonts w:cs="Arial"/>
                <w:sz w:val="20"/>
              </w:rPr>
            </w:pPr>
          </w:p>
          <w:p w:rsidR="00F63B44" w:rsidRDefault="00F63B44" w:rsidP="00BC142E">
            <w:pPr>
              <w:pStyle w:val="nummer"/>
              <w:spacing w:before="80" w:after="0"/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:rsidR="00BC142E" w:rsidRPr="000C28E3" w:rsidRDefault="00BC142E" w:rsidP="00BC142E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C142E" w:rsidRPr="000C28E3" w:rsidRDefault="00BC142E" w:rsidP="00BC142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C142E" w:rsidRPr="000C28E3" w:rsidRDefault="00BC142E" w:rsidP="00BC142E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651456">
        <w:trPr>
          <w:trHeight w:val="470"/>
        </w:trPr>
        <w:tc>
          <w:tcPr>
            <w:tcW w:w="3261" w:type="dxa"/>
            <w:shd w:val="clear" w:color="auto" w:fill="2E74B5" w:themeFill="accent1" w:themeFillShade="BF"/>
          </w:tcPr>
          <w:p w:rsidR="00FA2C40" w:rsidRPr="00C248AD" w:rsidRDefault="00FA2C40" w:rsidP="00FA2C40">
            <w:pPr>
              <w:pStyle w:val="nummer"/>
              <w:spacing w:before="80" w:after="0"/>
              <w:rPr>
                <w:rFonts w:cs="Arial"/>
                <w:color w:val="0D0D0D"/>
                <w:sz w:val="20"/>
              </w:rPr>
            </w:pPr>
            <w:r w:rsidRPr="00BC142E">
              <w:rPr>
                <w:rFonts w:cs="Arial"/>
                <w:color w:val="FFFFFF" w:themeColor="background1"/>
                <w:sz w:val="20"/>
              </w:rPr>
              <w:t>RUTINER (§5,7)</w:t>
            </w:r>
          </w:p>
        </w:tc>
        <w:tc>
          <w:tcPr>
            <w:tcW w:w="3827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A2C40" w:rsidRPr="000C28E3" w:rsidTr="00836B32">
        <w:trPr>
          <w:trHeight w:val="738"/>
        </w:trPr>
        <w:tc>
          <w:tcPr>
            <w:tcW w:w="3261" w:type="dxa"/>
            <w:shd w:val="clear" w:color="auto" w:fill="FFFFFF"/>
          </w:tcPr>
          <w:p w:rsidR="00836B32" w:rsidRPr="00836B32" w:rsidRDefault="00FA2C40" w:rsidP="00FA2C40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 xml:space="preserve">1. Finns rutiner </w:t>
            </w:r>
            <w:r w:rsidR="00836B32">
              <w:rPr>
                <w:rFonts w:cs="Arial"/>
                <w:b w:val="0"/>
                <w:color w:val="0D0D0D"/>
                <w:sz w:val="20"/>
              </w:rPr>
              <w:t>som beskriver hur det systematiska arbetsmiljö-arbetet ska gå till?</w:t>
            </w:r>
          </w:p>
          <w:p w:rsidR="00F63B44" w:rsidRDefault="00FA2C40" w:rsidP="00FA2C40">
            <w:pPr>
              <w:pStyle w:val="nummer"/>
              <w:spacing w:before="80" w:after="0"/>
              <w:rPr>
                <w:rFonts w:cs="Arial"/>
                <w:b w:val="0"/>
                <w:sz w:val="20"/>
              </w:rPr>
            </w:pPr>
            <w:r w:rsidRPr="00CA308D">
              <w:rPr>
                <w:rFonts w:cs="Arial"/>
                <w:b w:val="0"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sz w:val="20"/>
              </w:rPr>
            </w:r>
            <w:r w:rsidR="00646D02">
              <w:rPr>
                <w:rFonts w:cs="Arial"/>
                <w:b w:val="0"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sz w:val="20"/>
              </w:rPr>
            </w:r>
            <w:r w:rsidR="00646D02">
              <w:rPr>
                <w:rFonts w:cs="Arial"/>
                <w:b w:val="0"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sz w:val="20"/>
              </w:rPr>
              <w:fldChar w:fldCharType="end"/>
            </w:r>
          </w:p>
          <w:p w:rsidR="00836B32" w:rsidRPr="00CA308D" w:rsidRDefault="00836B32" w:rsidP="00FA2C40">
            <w:pPr>
              <w:pStyle w:val="nummer"/>
              <w:spacing w:before="80" w:after="0"/>
              <w:rPr>
                <w:rFonts w:cs="Arial"/>
                <w:b w:val="0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B96565">
        <w:trPr>
          <w:trHeight w:val="979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>2. Är rutinerna kända för all personal?</w:t>
            </w:r>
          </w:p>
          <w:p w:rsidR="00F63B44" w:rsidRPr="00836B32" w:rsidRDefault="00FA2C40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F63B44">
        <w:trPr>
          <w:trHeight w:val="1411"/>
        </w:trPr>
        <w:tc>
          <w:tcPr>
            <w:tcW w:w="3261" w:type="dxa"/>
            <w:shd w:val="clear" w:color="auto" w:fill="FFFFFF"/>
          </w:tcPr>
          <w:p w:rsidR="00836B32" w:rsidRDefault="00FA2C40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 xml:space="preserve">3. Efterlevs rutinerna?                                 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  <w:p w:rsidR="00836B32" w:rsidRDefault="00836B32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</w:p>
          <w:p w:rsidR="00836B32" w:rsidRDefault="00836B32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</w:p>
          <w:p w:rsidR="00836B32" w:rsidRDefault="00836B32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</w:p>
          <w:p w:rsidR="00836B32" w:rsidRPr="00F63B44" w:rsidRDefault="00836B32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651456">
        <w:trPr>
          <w:trHeight w:val="675"/>
        </w:trPr>
        <w:tc>
          <w:tcPr>
            <w:tcW w:w="3261" w:type="dxa"/>
            <w:shd w:val="clear" w:color="auto" w:fill="2E74B5" w:themeFill="accent1" w:themeFillShade="BF"/>
          </w:tcPr>
          <w:p w:rsidR="00FA2C40" w:rsidRPr="006053EF" w:rsidRDefault="00FA2C40" w:rsidP="00FA2C40">
            <w:pPr>
              <w:pStyle w:val="nummer"/>
              <w:spacing w:before="80" w:after="0"/>
              <w:rPr>
                <w:rFonts w:cs="Arial"/>
                <w:color w:val="0D0D0D"/>
                <w:sz w:val="20"/>
              </w:rPr>
            </w:pPr>
            <w:r w:rsidRPr="00BC142E">
              <w:rPr>
                <w:rFonts w:cs="Arial"/>
                <w:color w:val="FFFFFF" w:themeColor="background1"/>
                <w:sz w:val="20"/>
              </w:rPr>
              <w:lastRenderedPageBreak/>
              <w:t>RUTINER FÖR MINDERÅRIGA (§8,10)</w:t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A2C40" w:rsidRPr="000C28E3" w:rsidTr="00400A68">
        <w:trPr>
          <w:trHeight w:val="982"/>
        </w:trPr>
        <w:tc>
          <w:tcPr>
            <w:tcW w:w="3261" w:type="dxa"/>
            <w:shd w:val="clear" w:color="auto" w:fill="FFFFFF"/>
          </w:tcPr>
          <w:p w:rsidR="00FA2C40" w:rsidRDefault="00F63B44" w:rsidP="00FA2C40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>1</w:t>
            </w:r>
            <w:r w:rsidR="00FA2C40">
              <w:rPr>
                <w:rFonts w:cs="Arial"/>
                <w:b w:val="0"/>
                <w:color w:val="0D0D0D"/>
                <w:sz w:val="20"/>
              </w:rPr>
              <w:t>. Tar ni hänsyn till reglerna om minderåriga enligt AFS 2012:3?</w:t>
            </w:r>
          </w:p>
          <w:p w:rsidR="00FA2C40" w:rsidRP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400A68">
        <w:trPr>
          <w:trHeight w:val="1846"/>
        </w:trPr>
        <w:tc>
          <w:tcPr>
            <w:tcW w:w="3261" w:type="dxa"/>
            <w:shd w:val="clear" w:color="auto" w:fill="FFFFFF"/>
          </w:tcPr>
          <w:p w:rsidR="00FA2C40" w:rsidRPr="00FA2C40" w:rsidRDefault="00F63B44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>2</w:t>
            </w:r>
            <w:r w:rsidR="00FA2C40">
              <w:rPr>
                <w:rFonts w:cs="Arial"/>
                <w:b w:val="0"/>
                <w:color w:val="0D0D0D"/>
                <w:sz w:val="20"/>
              </w:rPr>
              <w:t>.</w:t>
            </w:r>
            <w:r w:rsidR="00FA2C40">
              <w:rPr>
                <w:rFonts w:cs="Arial"/>
                <w:b w:val="0"/>
                <w:bCs/>
                <w:snapToGrid/>
                <w:sz w:val="20"/>
              </w:rPr>
              <w:t xml:space="preserve"> </w:t>
            </w:r>
            <w:r w:rsidR="00FA2C40">
              <w:rPr>
                <w:rFonts w:cs="Arial"/>
                <w:b w:val="0"/>
                <w:color w:val="0D0D0D"/>
                <w:sz w:val="20"/>
              </w:rPr>
              <w:t>Finns rutiner för att försäkra sig om att handledare, som har elever hos sig på praktik eller för elever som ska ut på praktikplats, har tillräckliga kunskaper för uppdraget?</w:t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t xml:space="preserve"> </w:t>
            </w:r>
            <w:r w:rsidR="00FA2C40">
              <w:rPr>
                <w:rFonts w:cs="Arial"/>
                <w:b w:val="0"/>
                <w:bCs/>
                <w:snapToGrid/>
                <w:sz w:val="20"/>
              </w:rPr>
              <w:t xml:space="preserve">                                                </w:t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6053EF">
        <w:trPr>
          <w:trHeight w:val="1837"/>
        </w:trPr>
        <w:tc>
          <w:tcPr>
            <w:tcW w:w="3261" w:type="dxa"/>
            <w:shd w:val="clear" w:color="auto" w:fill="FFFFFF"/>
          </w:tcPr>
          <w:p w:rsidR="00FA2C40" w:rsidRPr="006053EF" w:rsidRDefault="00F63B44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>3</w:t>
            </w:r>
            <w:r w:rsidR="00FA2C40">
              <w:rPr>
                <w:rFonts w:cs="Arial"/>
                <w:b w:val="0"/>
                <w:color w:val="0D0D0D"/>
                <w:sz w:val="20"/>
              </w:rPr>
              <w:t xml:space="preserve">. Finns rutiner för att välja praktikplatser och för att undersöka och riskbedöma arbetsmiljön för elever som är på praktik?                                                           </w:t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tab/>
              <w:t>Nej</w:t>
            </w:r>
            <w:r w:rsidR="00400A68">
              <w:rPr>
                <w:rFonts w:cs="Arial"/>
                <w:b w:val="0"/>
                <w:bCs/>
                <w:snapToGrid/>
                <w:sz w:val="20"/>
              </w:rPr>
              <w:t xml:space="preserve"> </w:t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="00FA2C40"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FA2C40">
        <w:trPr>
          <w:trHeight w:val="683"/>
        </w:trPr>
        <w:tc>
          <w:tcPr>
            <w:tcW w:w="3261" w:type="dxa"/>
            <w:shd w:val="clear" w:color="auto" w:fill="2E74B5" w:themeFill="accent1" w:themeFillShade="BF"/>
          </w:tcPr>
          <w:p w:rsidR="00FA2C40" w:rsidRPr="006D1528" w:rsidRDefault="00FA2C40" w:rsidP="00FA2C40">
            <w:pPr>
              <w:pStyle w:val="formulr"/>
              <w:rPr>
                <w:rFonts w:cs="Arial"/>
                <w:b/>
                <w:bCs/>
                <w:snapToGrid/>
                <w:sz w:val="20"/>
              </w:rPr>
            </w:pPr>
            <w:r w:rsidRPr="00BC142E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TILLBUD, OLYCKOR OCH ARBETSSAKDOR (9§ 2000:1 &amp; 3a§ i AML)</w:t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A2C40" w:rsidRPr="000C28E3" w:rsidTr="003D22B1">
        <w:trPr>
          <w:trHeight w:val="983"/>
        </w:trPr>
        <w:tc>
          <w:tcPr>
            <w:tcW w:w="3261" w:type="dxa"/>
            <w:shd w:val="clear" w:color="auto" w:fill="FFFFFF"/>
          </w:tcPr>
          <w:p w:rsidR="00FA2C40" w:rsidRPr="00C00ED2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sz w:val="20"/>
              </w:rPr>
              <w:t xml:space="preserve">1 a. Finns rutiner för att anmäla olyckor, arbetsskador och allvarliga tillbud till Arbetsmiljöverket?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b. Är den känd hos medarbetarna?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c. Efterlevs den?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C00ED2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C00ED2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C00ED2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3D22B1">
        <w:trPr>
          <w:trHeight w:val="983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sz w:val="20"/>
              </w:rPr>
              <w:t xml:space="preserve">2 a. Finns rutiner för anmälan av tillbud på arbetsplatsen?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proofErr w:type="gramStart"/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b</w:t>
            </w:r>
            <w:proofErr w:type="gramEnd"/>
            <w:r>
              <w:rPr>
                <w:rFonts w:cs="Arial"/>
                <w:bCs/>
                <w:snapToGrid/>
                <w:sz w:val="20"/>
              </w:rPr>
              <w:t xml:space="preserve">. Är den känd hos medarbetarna?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proofErr w:type="gramStart"/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c</w:t>
            </w:r>
            <w:proofErr w:type="gramEnd"/>
            <w:r>
              <w:rPr>
                <w:rFonts w:cs="Arial"/>
                <w:bCs/>
                <w:snapToGrid/>
                <w:sz w:val="20"/>
              </w:rPr>
              <w:t xml:space="preserve">. Efterlevs den?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3D22B1">
        <w:trPr>
          <w:trHeight w:val="983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sz w:val="20"/>
              </w:rPr>
              <w:t>3. Utreder arbetsgivaren orsakerna om en elev eller medarbetare råkar ut för ohälsa eller olycksfall och om något allvarligt tillbud inträffar?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3D22B1">
        <w:trPr>
          <w:trHeight w:val="983"/>
        </w:trPr>
        <w:tc>
          <w:tcPr>
            <w:tcW w:w="3261" w:type="dxa"/>
            <w:shd w:val="clear" w:color="auto" w:fill="FFFFFF"/>
          </w:tcPr>
          <w:p w:rsidR="00FA2C40" w:rsidRPr="00C00ED2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sz w:val="20"/>
              </w:rPr>
              <w:t>4. Gör ni en sammanställning och följer upp alla tillbud, olyckor och arbetsskador som finns på arbetsplatsen?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3D22B1">
        <w:trPr>
          <w:trHeight w:val="983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5. Har du utsatts för en hot och eller våldshändelse</w:t>
            </w:r>
            <w:r>
              <w:rPr>
                <w:rFonts w:cs="Arial"/>
                <w:bCs/>
                <w:snapToGrid/>
                <w:sz w:val="20"/>
              </w:rPr>
              <w:t xml:space="preserve">?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3D22B1">
        <w:trPr>
          <w:trHeight w:val="983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sz w:val="20"/>
              </w:rPr>
              <w:t xml:space="preserve">6a. </w:t>
            </w:r>
            <w:r>
              <w:rPr>
                <w:rFonts w:cs="Arial"/>
                <w:bCs/>
                <w:snapToGrid/>
                <w:sz w:val="20"/>
              </w:rPr>
              <w:t xml:space="preserve">Finns det en rutin för hot och våld?                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Är den känd hos medarbetarna?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A2C40" w:rsidRPr="00C00ED2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c. Efterlevs den?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2A4DD6">
        <w:trPr>
          <w:trHeight w:val="2708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7</w:t>
            </w:r>
            <w:r w:rsidRPr="00C00ED2">
              <w:rPr>
                <w:rFonts w:cs="Arial"/>
                <w:bCs/>
                <w:snapToGrid/>
                <w:sz w:val="20"/>
              </w:rPr>
              <w:t xml:space="preserve">. Finns det övriga punkter gällande tillbud, olyckor och arbetsskador?      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Ja vilka och vad görs åt dessa punkter?</w:t>
            </w:r>
          </w:p>
          <w:p w:rsidR="00FA2C40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FA2C40" w:rsidRPr="00C00ED2" w:rsidRDefault="00FA2C40" w:rsidP="00FA2C40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341DD5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651456">
        <w:trPr>
          <w:trHeight w:val="845"/>
        </w:trPr>
        <w:tc>
          <w:tcPr>
            <w:tcW w:w="3261" w:type="dxa"/>
            <w:shd w:val="clear" w:color="auto" w:fill="2E74B5" w:themeFill="accent1" w:themeFillShade="BF"/>
          </w:tcPr>
          <w:p w:rsidR="00FA2C40" w:rsidRPr="006053EF" w:rsidRDefault="00FA2C40" w:rsidP="00FA2C40">
            <w:pPr>
              <w:pStyle w:val="nummer"/>
              <w:spacing w:before="80" w:after="0"/>
              <w:rPr>
                <w:rFonts w:cs="Arial"/>
                <w:color w:val="0D0D0D"/>
                <w:sz w:val="20"/>
              </w:rPr>
            </w:pPr>
            <w:r w:rsidRPr="00BC142E">
              <w:rPr>
                <w:rFonts w:cs="Arial"/>
                <w:color w:val="FFFFFF" w:themeColor="background1"/>
                <w:sz w:val="20"/>
              </w:rPr>
              <w:t>UNDERSÖKNING, RISK- BEDÖMNING OCH HANDLINGS-PLANER (§8,10</w:t>
            </w:r>
            <w:r>
              <w:rPr>
                <w:rFonts w:cs="Arial"/>
                <w:color w:val="FFFFFF" w:themeColor="background1"/>
                <w:sz w:val="20"/>
              </w:rPr>
              <w:t xml:space="preserve"> och 3 Kap 2a§ AML</w:t>
            </w:r>
            <w:r w:rsidRPr="00BC142E">
              <w:rPr>
                <w:rFonts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A2C40" w:rsidRPr="000C28E3" w:rsidTr="00FA2C40">
        <w:trPr>
          <w:trHeight w:val="4059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>1.a Genomförs riskbedömningar löpande i verksamheten (gäller psykologiska, organisatoriska och sociala arbetsmiljöförhållanden)?</w:t>
            </w:r>
          </w:p>
          <w:p w:rsid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  <w:p w:rsid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>
              <w:rPr>
                <w:rFonts w:cs="Arial"/>
                <w:b w:val="0"/>
                <w:bCs/>
                <w:snapToGrid/>
                <w:sz w:val="20"/>
              </w:rPr>
              <w:t>b.</w:t>
            </w:r>
            <w:r>
              <w:rPr>
                <w:rFonts w:cs="Arial"/>
                <w:b w:val="0"/>
                <w:color w:val="0D0D0D"/>
                <w:sz w:val="20"/>
              </w:rPr>
              <w:t xml:space="preserve"> Genomförs riskbedömningar inför planerade ändringar (ex </w:t>
            </w:r>
            <w:r w:rsidRPr="002C7103">
              <w:rPr>
                <w:rFonts w:cs="Arial"/>
                <w:b w:val="0"/>
                <w:sz w:val="20"/>
              </w:rPr>
              <w:t>omorganisation, ombyggnation, nya maskiner</w:t>
            </w:r>
            <w:r>
              <w:rPr>
                <w:rFonts w:cs="Arial"/>
                <w:b w:val="0"/>
                <w:sz w:val="20"/>
              </w:rPr>
              <w:t>)</w:t>
            </w:r>
            <w:r>
              <w:rPr>
                <w:rFonts w:cs="Arial"/>
                <w:b w:val="0"/>
                <w:color w:val="0D0D0D"/>
                <w:sz w:val="20"/>
              </w:rPr>
              <w:t xml:space="preserve"> i verksamheten?                                               </w:t>
            </w:r>
            <w:r>
              <w:rPr>
                <w:rFonts w:cs="Arial"/>
                <w:b w:val="0"/>
                <w:sz w:val="20"/>
              </w:rPr>
              <w:t xml:space="preserve">                                                                 </w:t>
            </w:r>
            <w:r w:rsidRPr="002C7103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2C7103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03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2C7103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2C7103">
              <w:rPr>
                <w:rFonts w:cs="Arial"/>
                <w:b w:val="0"/>
                <w:bCs/>
                <w:snapToGrid/>
                <w:sz w:val="20"/>
              </w:rPr>
              <w:tab/>
              <w:t>Nej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  <w:p w:rsidR="00FA2C40" w:rsidRP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>
              <w:rPr>
                <w:rFonts w:cs="Arial"/>
                <w:b w:val="0"/>
                <w:bCs/>
                <w:snapToGrid/>
                <w:sz w:val="20"/>
              </w:rPr>
              <w:t xml:space="preserve">c. </w:t>
            </w:r>
            <w:r w:rsidRPr="002C7103">
              <w:rPr>
                <w:rFonts w:cs="Arial"/>
                <w:b w:val="0"/>
                <w:sz w:val="20"/>
              </w:rPr>
              <w:t>Genomförs riskbedömningar vid särskilda risksituationer t.ex. riskfyllda arbetsuppgifter och grupper av människor som kan utsättas för risker?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snapToGrid/>
                <w:sz w:val="20"/>
              </w:rPr>
              <w:t xml:space="preserve">                                                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B96565">
        <w:trPr>
          <w:trHeight w:val="1267"/>
        </w:trPr>
        <w:tc>
          <w:tcPr>
            <w:tcW w:w="3261" w:type="dxa"/>
            <w:shd w:val="clear" w:color="auto" w:fill="FFFFFF"/>
          </w:tcPr>
          <w:p w:rsidR="00FA2C40" w:rsidRP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 xml:space="preserve">2. Skriver ni in de åtgärder som ni inte kan genomföra omedelbart i en handlingsplan som anger när åtgärderna ska genomföras och vem som ska se till att de genomförs?                                                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6053EF">
        <w:trPr>
          <w:trHeight w:val="984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 xml:space="preserve">3. </w:t>
            </w:r>
            <w:r>
              <w:rPr>
                <w:rFonts w:cs="Arial"/>
                <w:b w:val="0"/>
                <w:bCs/>
                <w:snapToGrid/>
                <w:sz w:val="20"/>
              </w:rPr>
              <w:t xml:space="preserve">Följs handlingsplanerna upp så att åtgärderna blir vidtagna?                        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651456">
        <w:trPr>
          <w:trHeight w:val="687"/>
        </w:trPr>
        <w:tc>
          <w:tcPr>
            <w:tcW w:w="3261" w:type="dxa"/>
            <w:shd w:val="clear" w:color="auto" w:fill="2E74B5" w:themeFill="accent1" w:themeFillShade="BF"/>
          </w:tcPr>
          <w:p w:rsidR="00FA2C40" w:rsidRPr="006053EF" w:rsidRDefault="00FA2C40" w:rsidP="00FA2C40">
            <w:pPr>
              <w:pStyle w:val="nummer"/>
              <w:spacing w:before="80" w:after="0"/>
              <w:rPr>
                <w:rFonts w:cs="Arial"/>
                <w:bCs/>
                <w:snapToGrid/>
                <w:sz w:val="20"/>
              </w:rPr>
            </w:pPr>
            <w:r w:rsidRPr="00BC142E">
              <w:rPr>
                <w:rFonts w:cs="Arial"/>
                <w:color w:val="FFFFFF" w:themeColor="background1"/>
                <w:sz w:val="20"/>
              </w:rPr>
              <w:lastRenderedPageBreak/>
              <w:t>UPPGIFTSFÖRDELNING OCH KUNSKAPER (§6,7)</w:t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A2C40" w:rsidRPr="000C28E3" w:rsidTr="0059318C">
        <w:trPr>
          <w:trHeight w:val="1119"/>
        </w:trPr>
        <w:tc>
          <w:tcPr>
            <w:tcW w:w="3261" w:type="dxa"/>
            <w:shd w:val="clear" w:color="auto" w:fill="FFFFFF"/>
          </w:tcPr>
          <w:p w:rsidR="00FA2C40" w:rsidRPr="003C47A3" w:rsidRDefault="00FA2C40" w:rsidP="00FA2C40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 xml:space="preserve">1. Har ni skriftligen fördelat uppgifter i arbetsmiljöarbetet till era arbetstagare?                                             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A2C40" w:rsidRPr="000C28E3" w:rsidTr="00B96565">
        <w:trPr>
          <w:trHeight w:val="974"/>
        </w:trPr>
        <w:tc>
          <w:tcPr>
            <w:tcW w:w="3261" w:type="dxa"/>
            <w:shd w:val="clear" w:color="auto" w:fill="FFFFFF"/>
          </w:tcPr>
          <w:p w:rsidR="00FA2C40" w:rsidRDefault="00FA2C40" w:rsidP="00FA2C40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 xml:space="preserve">2. Framgår det av uppgifts-fördelningen vilka befogenheter och resurser dessa arbetstagare har att tillgå för att utföra sina uppgifter?                                                              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A2C40" w:rsidRPr="000C28E3" w:rsidRDefault="00FA2C40" w:rsidP="00FA2C40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B96565">
        <w:trPr>
          <w:trHeight w:val="974"/>
        </w:trPr>
        <w:tc>
          <w:tcPr>
            <w:tcW w:w="3261" w:type="dxa"/>
            <w:shd w:val="clear" w:color="auto" w:fill="FFFFFF"/>
          </w:tcPr>
          <w:p w:rsidR="00653F28" w:rsidRDefault="00653F28" w:rsidP="00653F28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>3. Säkerställer ni att arbetstagaren (med arbetsmiljöansvar) har de kunskaper om arbetsmiljöreglerna och förhållanden som krävs för att kunna utföra uppgifterna?</w:t>
            </w:r>
          </w:p>
          <w:p w:rsidR="00653F28" w:rsidRDefault="00653F28" w:rsidP="00653F28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  <w:p w:rsidR="00653F28" w:rsidRDefault="00653F28" w:rsidP="00653F28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B96565">
        <w:trPr>
          <w:trHeight w:val="974"/>
        </w:trPr>
        <w:tc>
          <w:tcPr>
            <w:tcW w:w="3261" w:type="dxa"/>
            <w:shd w:val="clear" w:color="auto" w:fill="FFFFFF"/>
          </w:tcPr>
          <w:p w:rsidR="00653F28" w:rsidRDefault="00653F28" w:rsidP="00653F28">
            <w:pPr>
              <w:pStyle w:val="nummer"/>
              <w:spacing w:before="80" w:after="0"/>
              <w:rPr>
                <w:rFonts w:cs="Arial"/>
                <w:b w:val="0"/>
                <w:bCs/>
                <w:snapToGrid/>
                <w:sz w:val="20"/>
              </w:rPr>
            </w:pPr>
            <w:r>
              <w:rPr>
                <w:rFonts w:cs="Arial"/>
                <w:b w:val="0"/>
                <w:color w:val="0D0D0D"/>
                <w:sz w:val="20"/>
              </w:rPr>
              <w:t xml:space="preserve">4. Finns det skriftliga instruktioner/rutiner för introduktion av nyanställd personal (gäller även praktikanter, långtidsvikarier och medarbetare som varit frånvarande en längre tid)?                                                     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 xml:space="preserve">Ja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tab/>
              <w:t xml:space="preserve">Nej </w:t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</w:r>
            <w:r w:rsidR="00646D02">
              <w:rPr>
                <w:rFonts w:cs="Arial"/>
                <w:b w:val="0"/>
                <w:bCs/>
                <w:snapToGrid/>
                <w:sz w:val="20"/>
              </w:rPr>
              <w:fldChar w:fldCharType="separate"/>
            </w:r>
            <w:r w:rsidRPr="00CA308D">
              <w:rPr>
                <w:rFonts w:cs="Arial"/>
                <w:b w:val="0"/>
                <w:bCs/>
                <w:snapToGrid/>
                <w:sz w:val="20"/>
              </w:rPr>
              <w:fldChar w:fldCharType="end"/>
            </w:r>
          </w:p>
          <w:p w:rsidR="00653F28" w:rsidRDefault="00653F28" w:rsidP="00653F28">
            <w:pPr>
              <w:pStyle w:val="nummer"/>
              <w:spacing w:before="80" w:after="0"/>
              <w:rPr>
                <w:rFonts w:cs="Arial"/>
                <w:b w:val="0"/>
                <w:color w:val="0D0D0D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651456">
        <w:trPr>
          <w:trHeight w:val="850"/>
        </w:trPr>
        <w:tc>
          <w:tcPr>
            <w:tcW w:w="3261" w:type="dxa"/>
            <w:shd w:val="clear" w:color="auto" w:fill="2E74B5" w:themeFill="accent1" w:themeFillShade="BF"/>
          </w:tcPr>
          <w:p w:rsidR="00653F28" w:rsidRPr="00163506" w:rsidRDefault="00653F28" w:rsidP="00653F28">
            <w:pPr>
              <w:pStyle w:val="formulr"/>
              <w:rPr>
                <w:rFonts w:cs="Arial"/>
                <w:b/>
                <w:bCs/>
                <w:snapToGrid/>
                <w:sz w:val="20"/>
              </w:rPr>
            </w:pPr>
            <w:r w:rsidRPr="00BC142E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ÅRLIG UPPFÖLJNING (5, 11§)</w:t>
            </w:r>
          </w:p>
        </w:tc>
        <w:tc>
          <w:tcPr>
            <w:tcW w:w="3827" w:type="dxa"/>
            <w:shd w:val="clear" w:color="auto" w:fill="auto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653F28" w:rsidRPr="000C28E3" w:rsidTr="00B96565">
        <w:trPr>
          <w:trHeight w:val="1018"/>
        </w:trPr>
        <w:tc>
          <w:tcPr>
            <w:tcW w:w="3261" w:type="dxa"/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1. Har ni en rutin för årlig uppföljning av SAM?            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163506">
        <w:trPr>
          <w:trHeight w:val="722"/>
        </w:trPr>
        <w:tc>
          <w:tcPr>
            <w:tcW w:w="3261" w:type="dxa"/>
            <w:shd w:val="clear" w:color="auto" w:fill="FFFFFF"/>
          </w:tcPr>
          <w:p w:rsidR="00653F28" w:rsidRPr="006D1528" w:rsidRDefault="00653F28" w:rsidP="00653F28">
            <w:pPr>
              <w:pStyle w:val="formul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Säkerställer den att ert arbete med SAM fungerar som avsett?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5E761D">
        <w:trPr>
          <w:trHeight w:val="920"/>
        </w:trPr>
        <w:tc>
          <w:tcPr>
            <w:tcW w:w="3261" w:type="dxa"/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Dokumenteras uppföljningen skriftligt?                           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2A4DD6">
        <w:trPr>
          <w:trHeight w:val="2124"/>
        </w:trPr>
        <w:tc>
          <w:tcPr>
            <w:tcW w:w="3261" w:type="dxa"/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4. </w:t>
            </w:r>
            <w:r w:rsidRPr="00C00ED2">
              <w:rPr>
                <w:rFonts w:cs="Arial"/>
                <w:bCs/>
                <w:snapToGrid/>
                <w:sz w:val="20"/>
              </w:rPr>
              <w:t>Fin</w:t>
            </w:r>
            <w:r>
              <w:rPr>
                <w:rFonts w:cs="Arial"/>
                <w:bCs/>
                <w:snapToGrid/>
                <w:sz w:val="20"/>
              </w:rPr>
              <w:t>ns det övriga punkter gällande årlig uppföljning</w:t>
            </w:r>
            <w:r w:rsidRPr="00C00ED2">
              <w:rPr>
                <w:rFonts w:cs="Arial"/>
                <w:bCs/>
                <w:snapToGrid/>
                <w:sz w:val="20"/>
              </w:rPr>
              <w:t xml:space="preserve">?      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Ja vilka och vad görs åt dessa punkter?</w:t>
            </w:r>
          </w:p>
        </w:tc>
        <w:tc>
          <w:tcPr>
            <w:tcW w:w="3827" w:type="dxa"/>
            <w:shd w:val="clear" w:color="auto" w:fill="auto"/>
          </w:tcPr>
          <w:p w:rsidR="00653F28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  <w:p w:rsidR="00653F28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  <w:p w:rsidR="00653F28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  <w:p w:rsidR="00653F28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  <w:p w:rsidR="00653F28" w:rsidRPr="000C28E3" w:rsidRDefault="00653F28" w:rsidP="00653F2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651456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653F28" w:rsidRPr="005E761D" w:rsidRDefault="00653F28" w:rsidP="00653F28">
            <w:pPr>
              <w:pStyle w:val="formulr"/>
              <w:rPr>
                <w:rFonts w:cs="Arial"/>
                <w:b/>
                <w:bCs/>
                <w:snapToGrid/>
                <w:sz w:val="20"/>
              </w:rPr>
            </w:pPr>
            <w:r w:rsidRPr="00BC142E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lastRenderedPageBreak/>
              <w:t>FÖRETAGSHÄLSOVÅRD (12§)</w:t>
            </w:r>
          </w:p>
        </w:tc>
        <w:tc>
          <w:tcPr>
            <w:tcW w:w="3827" w:type="dxa"/>
            <w:shd w:val="clear" w:color="auto" w:fill="auto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653F28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1. Har ni tillgång till Företagshälsovård eller annan sakkunnig hjälp i ert arbete om SAM? </w:t>
            </w:r>
          </w:p>
          <w:p w:rsidR="00653F28" w:rsidRPr="00341DD5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2. Utnyttjar ni de kunskaper som Företagshälsovården erhåller?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653F28" w:rsidRPr="00341DD5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2. Fungerar samarbetet med Företagshälsovården tillfredsställande?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napToGrid/>
                <w:sz w:val="20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</w:t>
            </w:r>
            <w:r w:rsidRPr="00C00ED2">
              <w:rPr>
                <w:rFonts w:cs="Arial"/>
                <w:bCs/>
                <w:snapToGrid/>
                <w:sz w:val="20"/>
              </w:rPr>
              <w:t>Finns det övriga punkter gällande</w:t>
            </w:r>
            <w:r>
              <w:rPr>
                <w:rFonts w:cs="Arial"/>
                <w:bCs/>
                <w:snapToGrid/>
                <w:sz w:val="20"/>
              </w:rPr>
              <w:t xml:space="preserve"> Företagshälsovård</w:t>
            </w:r>
            <w:r w:rsidRPr="00C00ED2">
              <w:rPr>
                <w:rFonts w:cs="Arial"/>
                <w:bCs/>
                <w:snapToGrid/>
                <w:sz w:val="20"/>
              </w:rPr>
              <w:t xml:space="preserve">?                                                     </w:t>
            </w:r>
            <w:r w:rsidRPr="00341DD5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  <w:r w:rsidRPr="00341DD5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341DD5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DD5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646D02">
              <w:rPr>
                <w:rFonts w:cs="Arial"/>
                <w:bCs/>
                <w:snapToGrid/>
                <w:sz w:val="20"/>
              </w:rPr>
            </w:r>
            <w:r w:rsidR="00646D02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341DD5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Ja vilka och vad görs åt dessa punkter?</w:t>
            </w:r>
          </w:p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CB7D6C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2E74B5" w:themeFill="accent1" w:themeFillShade="BF"/>
          </w:tcPr>
          <w:p w:rsidR="00653F28" w:rsidRPr="00CB7D6C" w:rsidRDefault="00653F28" w:rsidP="00653F28">
            <w:pPr>
              <w:pStyle w:val="formulr"/>
              <w:rPr>
                <w:rFonts w:cs="Arial"/>
                <w:b/>
                <w:bCs/>
                <w:snapToGrid/>
                <w:sz w:val="20"/>
              </w:rPr>
            </w:pPr>
            <w:r w:rsidRPr="00CB7D6C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ÖVRIGA FRÅGOR</w:t>
            </w:r>
          </w:p>
        </w:tc>
        <w:tc>
          <w:tcPr>
            <w:tcW w:w="3827" w:type="dxa"/>
            <w:shd w:val="clear" w:color="auto" w:fill="FFFFFF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  <w:shd w:val="clear" w:color="auto" w:fill="FFFFFF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  <w:shd w:val="clear" w:color="auto" w:fill="FFFFFF"/>
          </w:tcPr>
          <w:p w:rsidR="00653F28" w:rsidRPr="000C28E3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653F28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53F28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653F28" w:rsidRDefault="00653F28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53F28" w:rsidRPr="00341DD5" w:rsidRDefault="00653F28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8C6E24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8C6E24" w:rsidRDefault="008C6E24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8C6E24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8C6E24" w:rsidRDefault="008C6E24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8C6E24" w:rsidRPr="000C28E3" w:rsidTr="00B96565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8C6E24" w:rsidRDefault="008C6E24" w:rsidP="00653F28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6E24" w:rsidRPr="00341DD5" w:rsidRDefault="008C6E24" w:rsidP="00653F28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86BA6" w:rsidRDefault="00A86BA6"/>
    <w:sectPr w:rsidR="00A8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C"/>
    <w:rsid w:val="000F2A7F"/>
    <w:rsid w:val="00163506"/>
    <w:rsid w:val="002A4DD6"/>
    <w:rsid w:val="002C7103"/>
    <w:rsid w:val="002F5BAD"/>
    <w:rsid w:val="003D22B1"/>
    <w:rsid w:val="00400A68"/>
    <w:rsid w:val="004C08FE"/>
    <w:rsid w:val="00503750"/>
    <w:rsid w:val="0056782E"/>
    <w:rsid w:val="0059318C"/>
    <w:rsid w:val="005E761D"/>
    <w:rsid w:val="006053EF"/>
    <w:rsid w:val="00646D02"/>
    <w:rsid w:val="00651456"/>
    <w:rsid w:val="00653F28"/>
    <w:rsid w:val="0079059E"/>
    <w:rsid w:val="00791610"/>
    <w:rsid w:val="007A6440"/>
    <w:rsid w:val="0083503F"/>
    <w:rsid w:val="00836B32"/>
    <w:rsid w:val="008A5607"/>
    <w:rsid w:val="008C6E24"/>
    <w:rsid w:val="009421FF"/>
    <w:rsid w:val="00A334CC"/>
    <w:rsid w:val="00A86BA6"/>
    <w:rsid w:val="00B96565"/>
    <w:rsid w:val="00BC142E"/>
    <w:rsid w:val="00C248AD"/>
    <w:rsid w:val="00CB7D6C"/>
    <w:rsid w:val="00CE72E1"/>
    <w:rsid w:val="00E33755"/>
    <w:rsid w:val="00EC0235"/>
    <w:rsid w:val="00F63B44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EDFE-6460-441B-B4C9-A0E920D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34CC"/>
    <w:pPr>
      <w:keepNext/>
      <w:outlineLvl w:val="0"/>
    </w:pPr>
    <w:rPr>
      <w:rFonts w:ascii="Arial" w:hAnsi="Arial" w:cs="Arial"/>
      <w:b/>
      <w:bCs/>
      <w:smallCaps/>
      <w:sz w:val="20"/>
    </w:rPr>
  </w:style>
  <w:style w:type="paragraph" w:styleId="Rubrik2">
    <w:name w:val="heading 2"/>
    <w:basedOn w:val="Normal"/>
    <w:next w:val="Normal"/>
    <w:link w:val="Rubrik2Char"/>
    <w:qFormat/>
    <w:rsid w:val="00A334CC"/>
    <w:pPr>
      <w:keepNext/>
      <w:spacing w:before="120" w:after="120"/>
      <w:outlineLvl w:val="1"/>
    </w:pPr>
    <w:rPr>
      <w:rFonts w:ascii="Arial" w:hAnsi="Arial"/>
      <w:b/>
      <w:noProof/>
      <w:snapToGrid w:val="0"/>
      <w:color w:val="FFFFFF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34CC"/>
    <w:rPr>
      <w:rFonts w:ascii="Arial" w:eastAsia="Times New Roman" w:hAnsi="Arial" w:cs="Arial"/>
      <w:b/>
      <w:bCs/>
      <w:smallCaps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334CC"/>
    <w:rPr>
      <w:rFonts w:ascii="Arial" w:eastAsia="Times New Roman" w:hAnsi="Arial" w:cs="Times New Roman"/>
      <w:b/>
      <w:noProof/>
      <w:snapToGrid w:val="0"/>
      <w:color w:val="FFFFFF"/>
      <w:sz w:val="18"/>
      <w:szCs w:val="20"/>
      <w:lang w:eastAsia="sv-SE"/>
    </w:rPr>
  </w:style>
  <w:style w:type="paragraph" w:customStyle="1" w:styleId="formulr">
    <w:name w:val="formulär"/>
    <w:basedOn w:val="Normal"/>
    <w:rsid w:val="00A334CC"/>
    <w:pPr>
      <w:spacing w:before="120" w:after="120"/>
    </w:pPr>
    <w:rPr>
      <w:rFonts w:ascii="Arial" w:hAnsi="Arial"/>
      <w:snapToGrid w:val="0"/>
      <w:sz w:val="18"/>
    </w:rPr>
  </w:style>
  <w:style w:type="paragraph" w:customStyle="1" w:styleId="nummer">
    <w:name w:val="nummer"/>
    <w:basedOn w:val="Normal"/>
    <w:rsid w:val="00A334CC"/>
    <w:pPr>
      <w:spacing w:before="120" w:after="120"/>
    </w:pPr>
    <w:rPr>
      <w:rFonts w:ascii="Arial" w:hAnsi="Arial"/>
      <w:b/>
      <w:snapToGrid w:val="0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34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4C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6980</Characters>
  <Application>Microsoft Office Word</Application>
  <DocSecurity>4</DocSecurity>
  <Lines>634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Johansson</dc:creator>
  <cp:keywords/>
  <dc:description/>
  <cp:lastModifiedBy>Antonia Lagerin</cp:lastModifiedBy>
  <cp:revision>2</cp:revision>
  <cp:lastPrinted>2016-02-19T07:10:00Z</cp:lastPrinted>
  <dcterms:created xsi:type="dcterms:W3CDTF">2017-05-26T06:46:00Z</dcterms:created>
  <dcterms:modified xsi:type="dcterms:W3CDTF">2017-05-26T06:46:00Z</dcterms:modified>
</cp:coreProperties>
</file>